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5CF" w:rsidRPr="00436C73" w:rsidRDefault="00B235CF">
      <w:pPr>
        <w:rPr>
          <w:b/>
        </w:rPr>
      </w:pPr>
    </w:p>
    <w:p w:rsidR="00276D70" w:rsidRPr="00436C73" w:rsidRDefault="00276D70">
      <w:r w:rsidRPr="00436C73">
        <w:rPr>
          <w:noProof/>
          <w:lang w:eastAsia="en-GB"/>
        </w:rPr>
        <w:drawing>
          <wp:inline distT="0" distB="0" distL="0" distR="0" wp14:anchorId="13BF7F1A" wp14:editId="347BBC12">
            <wp:extent cx="21336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archeoLOGO.png"/>
                    <pic:cNvPicPr/>
                  </pic:nvPicPr>
                  <pic:blipFill>
                    <a:blip r:embed="rId9">
                      <a:extLst>
                        <a:ext uri="{28A0092B-C50C-407E-A947-70E740481C1C}">
                          <a14:useLocalDpi xmlns:a14="http://schemas.microsoft.com/office/drawing/2010/main" val="0"/>
                        </a:ext>
                      </a:extLst>
                    </a:blip>
                    <a:stretch>
                      <a:fillRect/>
                    </a:stretch>
                  </pic:blipFill>
                  <pic:spPr>
                    <a:xfrm>
                      <a:off x="0" y="0"/>
                      <a:ext cx="2133600" cy="1143000"/>
                    </a:xfrm>
                    <a:prstGeom prst="rect">
                      <a:avLst/>
                    </a:prstGeom>
                  </pic:spPr>
                </pic:pic>
              </a:graphicData>
            </a:graphic>
          </wp:inline>
        </w:drawing>
      </w:r>
    </w:p>
    <w:p w:rsidR="00276D70" w:rsidRPr="00436C73" w:rsidRDefault="00276D70"/>
    <w:p w:rsidR="00276D70" w:rsidRPr="00436C73" w:rsidRDefault="00276D70"/>
    <w:p w:rsidR="00CB3208" w:rsidRPr="00436C73" w:rsidRDefault="00CB3208"/>
    <w:p w:rsidR="00CB3208" w:rsidRPr="00436C73" w:rsidRDefault="00CB3208"/>
    <w:p w:rsidR="00276D70" w:rsidRPr="00436C73" w:rsidRDefault="00276D70"/>
    <w:tbl>
      <w:tblPr>
        <w:tblStyle w:val="TableGrid"/>
        <w:tblW w:w="7938" w:type="dxa"/>
        <w:tblInd w:w="675" w:type="dxa"/>
        <w:tblLook w:val="04A0" w:firstRow="1" w:lastRow="0" w:firstColumn="1" w:lastColumn="0" w:noHBand="0" w:noVBand="1"/>
      </w:tblPr>
      <w:tblGrid>
        <w:gridCol w:w="7938"/>
      </w:tblGrid>
      <w:tr w:rsidR="00276D70" w:rsidRPr="00436C73" w:rsidTr="00276D70">
        <w:tc>
          <w:tcPr>
            <w:tcW w:w="7938" w:type="dxa"/>
          </w:tcPr>
          <w:p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rsidR="00276D70" w:rsidRPr="00436C73" w:rsidRDefault="00276D70" w:rsidP="00564714"/>
    <w:p w:rsidR="00CB3208" w:rsidRPr="00436C73" w:rsidRDefault="00CB3208" w:rsidP="00564714"/>
    <w:p w:rsidR="00276D70" w:rsidRPr="00636EAD" w:rsidRDefault="00276D70" w:rsidP="00636EAD">
      <w:pPr>
        <w:jc w:val="center"/>
        <w:rPr>
          <w:i/>
          <w:iCs/>
          <w:sz w:val="22"/>
        </w:rPr>
      </w:pPr>
      <w:bookmarkStart w:id="0" w:name="_Toc328047640"/>
      <w:bookmarkStart w:id="1" w:name="_Toc328048212"/>
      <w:bookmarkStart w:id="2" w:name="_Toc328140979"/>
      <w:bookmarkStart w:id="3" w:name="_Toc328143018"/>
      <w:bookmarkStart w:id="4" w:name="_Toc454555568"/>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0"/>
      <w:bookmarkEnd w:id="1"/>
      <w:bookmarkEnd w:id="2"/>
      <w:bookmarkEnd w:id="3"/>
      <w:bookmarkEnd w:id="4"/>
    </w:p>
    <w:p w:rsidR="00636EAD" w:rsidRDefault="00636EAD" w:rsidP="00636EAD">
      <w:pPr>
        <w:jc w:val="center"/>
        <w:rPr>
          <w:sz w:val="28"/>
        </w:rPr>
      </w:pPr>
      <w:bookmarkStart w:id="5" w:name="_Toc328047641"/>
      <w:bookmarkStart w:id="6" w:name="_Toc328048213"/>
      <w:bookmarkStart w:id="7" w:name="_Toc328140980"/>
      <w:bookmarkStart w:id="8" w:name="_Toc328143019"/>
      <w:bookmarkStart w:id="9" w:name="_Toc454555569"/>
    </w:p>
    <w:p w:rsidR="00636EAD" w:rsidRDefault="00636EAD" w:rsidP="00636EAD">
      <w:pPr>
        <w:jc w:val="center"/>
        <w:rPr>
          <w:sz w:val="28"/>
        </w:rPr>
      </w:pPr>
    </w:p>
    <w:p w:rsidR="00636EAD" w:rsidRDefault="00636EAD" w:rsidP="00636EAD">
      <w:pPr>
        <w:jc w:val="center"/>
        <w:rPr>
          <w:sz w:val="28"/>
        </w:rPr>
      </w:pPr>
    </w:p>
    <w:p w:rsidR="00636EAD" w:rsidRDefault="00636EAD" w:rsidP="00636EAD">
      <w:pPr>
        <w:jc w:val="center"/>
        <w:rPr>
          <w:sz w:val="28"/>
        </w:rPr>
      </w:pPr>
    </w:p>
    <w:p w:rsidR="00636EAD" w:rsidRDefault="00636EAD" w:rsidP="00636EAD">
      <w:pPr>
        <w:jc w:val="center"/>
        <w:rPr>
          <w:sz w:val="28"/>
        </w:rPr>
      </w:pPr>
    </w:p>
    <w:p w:rsidR="00636EAD" w:rsidRDefault="00636EAD" w:rsidP="00636EAD">
      <w:pPr>
        <w:jc w:val="center"/>
        <w:rPr>
          <w:sz w:val="28"/>
        </w:rPr>
      </w:pPr>
    </w:p>
    <w:p w:rsidR="00276D70" w:rsidRPr="007E694B" w:rsidRDefault="001F163E" w:rsidP="00636EAD">
      <w:pPr>
        <w:jc w:val="center"/>
        <w:rPr>
          <w:b/>
          <w:sz w:val="28"/>
        </w:rPr>
      </w:pPr>
      <w:r w:rsidRPr="00436C73">
        <w:rPr>
          <w:sz w:val="28"/>
        </w:rPr>
        <w:t>Version 1.4</w:t>
      </w:r>
      <w:bookmarkEnd w:id="5"/>
      <w:bookmarkEnd w:id="6"/>
      <w:bookmarkEnd w:id="7"/>
      <w:bookmarkEnd w:id="8"/>
      <w:bookmarkEnd w:id="9"/>
      <w:r w:rsidR="005C0F16" w:rsidRPr="005C0F16">
        <w:rPr>
          <w:sz w:val="28"/>
        </w:rPr>
        <w:t>.</w:t>
      </w:r>
      <w:r w:rsidR="005C0F16" w:rsidRPr="007E694B">
        <w:rPr>
          <w:sz w:val="28"/>
        </w:rPr>
        <w:t>1</w:t>
      </w:r>
    </w:p>
    <w:p w:rsidR="00276D70" w:rsidRPr="00436C73" w:rsidRDefault="00F84B0A" w:rsidP="00636EAD">
      <w:pPr>
        <w:jc w:val="center"/>
        <w:rPr>
          <w:b/>
          <w:sz w:val="28"/>
        </w:rPr>
      </w:pPr>
      <w:bookmarkStart w:id="10" w:name="_Toc328047642"/>
      <w:bookmarkStart w:id="11" w:name="_Toc328048214"/>
      <w:bookmarkStart w:id="12" w:name="_Toc328140981"/>
      <w:bookmarkStart w:id="13" w:name="_Toc328143020"/>
      <w:bookmarkStart w:id="14" w:name="_Toc454555570"/>
      <w:r w:rsidRPr="00436C73">
        <w:rPr>
          <w:sz w:val="28"/>
        </w:rPr>
        <w:t>June</w:t>
      </w:r>
      <w:r w:rsidR="001F163E" w:rsidRPr="00436C73">
        <w:rPr>
          <w:sz w:val="28"/>
        </w:rPr>
        <w:t xml:space="preserve"> 2016</w:t>
      </w:r>
      <w:bookmarkEnd w:id="10"/>
      <w:bookmarkEnd w:id="11"/>
      <w:bookmarkEnd w:id="12"/>
      <w:bookmarkEnd w:id="13"/>
      <w:bookmarkEnd w:id="14"/>
    </w:p>
    <w:p w:rsidR="00564714" w:rsidRPr="00436C73" w:rsidRDefault="00564714" w:rsidP="00636EAD">
      <w:pPr>
        <w:jc w:val="center"/>
        <w:rPr>
          <w:lang w:eastAsia="it-IT"/>
        </w:rPr>
      </w:pPr>
    </w:p>
    <w:p w:rsidR="00564714" w:rsidRPr="00436C73" w:rsidRDefault="00564714" w:rsidP="00636EAD">
      <w:pPr>
        <w:jc w:val="center"/>
        <w:rPr>
          <w:lang w:eastAsia="it-IT"/>
        </w:rPr>
      </w:pPr>
    </w:p>
    <w:p w:rsidR="00CB3208" w:rsidRPr="00436C73" w:rsidRDefault="00CB3208" w:rsidP="00636EAD">
      <w:pPr>
        <w:jc w:val="center"/>
        <w:rPr>
          <w:lang w:eastAsia="it-IT"/>
        </w:rPr>
      </w:pPr>
    </w:p>
    <w:p w:rsidR="00CB3208" w:rsidRPr="00436C73" w:rsidRDefault="00CB3208" w:rsidP="00636EAD">
      <w:pPr>
        <w:jc w:val="center"/>
        <w:rPr>
          <w:lang w:eastAsia="it-IT"/>
        </w:rPr>
      </w:pPr>
    </w:p>
    <w:p w:rsidR="00564714" w:rsidRPr="00436C73" w:rsidRDefault="00564714" w:rsidP="00636EAD">
      <w:pPr>
        <w:jc w:val="center"/>
        <w:rPr>
          <w:lang w:eastAsia="it-IT"/>
        </w:rPr>
      </w:pPr>
    </w:p>
    <w:p w:rsidR="00276D70" w:rsidRPr="00436C73" w:rsidRDefault="00564714" w:rsidP="00636EAD">
      <w:pPr>
        <w:jc w:val="center"/>
        <w:rPr>
          <w:rFonts w:ascii="Arial" w:hAnsi="Arial"/>
        </w:rPr>
      </w:pPr>
      <w:r w:rsidRPr="00436C73">
        <w:rPr>
          <w:rFonts w:ascii="Arial" w:hAnsi="Arial"/>
        </w:rPr>
        <w:t xml:space="preserve">Currently </w:t>
      </w:r>
      <w:r w:rsidR="00276D70" w:rsidRPr="00436C73">
        <w:rPr>
          <w:rFonts w:ascii="Arial" w:hAnsi="Arial"/>
        </w:rPr>
        <w:t>Maintained by PIN S.c.R.L.</w:t>
      </w:r>
    </w:p>
    <w:p w:rsidR="00013D90" w:rsidRDefault="00013D90"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Pr="00436C73" w:rsidRDefault="00747102" w:rsidP="00636EAD">
      <w:pPr>
        <w:jc w:val="center"/>
        <w:rPr>
          <w:rFonts w:ascii="Arial" w:hAnsi="Arial"/>
        </w:rPr>
      </w:pPr>
    </w:p>
    <w:p w:rsidR="00564714" w:rsidRPr="00436C73" w:rsidRDefault="00564714" w:rsidP="00636EAD">
      <w:pPr>
        <w:jc w:val="center"/>
        <w:rPr>
          <w:rFonts w:ascii="Arial" w:hAnsi="Arial"/>
          <w:szCs w:val="28"/>
        </w:rPr>
      </w:pPr>
      <w:bookmarkStart w:id="15" w:name="_Toc382492756"/>
      <w:bookmarkStart w:id="16" w:name="_Toc382842673"/>
      <w:r w:rsidRPr="00436C73">
        <w:rPr>
          <w:rFonts w:ascii="Arial" w:hAnsi="Arial"/>
          <w:szCs w:val="28"/>
        </w:rPr>
        <w:t xml:space="preserve">Contributors: </w:t>
      </w:r>
      <w:bookmarkEnd w:id="15"/>
      <w:bookmarkEnd w:id="16"/>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 xml:space="preserve">Sorin Hermon, Gerald Hiebel ,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and others.</w:t>
      </w:r>
    </w:p>
    <w:p w:rsidR="00276D70" w:rsidRPr="00436C73" w:rsidRDefault="00276D70" w:rsidP="00636EAD">
      <w:pPr>
        <w:jc w:val="center"/>
      </w:pPr>
    </w:p>
    <w:p w:rsidR="00250440" w:rsidRPr="00436C73" w:rsidRDefault="00250440"/>
    <w:p w:rsidR="00250440" w:rsidRPr="00436C73" w:rsidRDefault="00250440">
      <w:pPr>
        <w:spacing w:after="200" w:line="276" w:lineRule="auto"/>
      </w:pPr>
      <w:r w:rsidRPr="00436C73">
        <w:br w:type="page"/>
      </w:r>
    </w:p>
    <w:p w:rsidR="00673950" w:rsidRPr="00636EAD" w:rsidRDefault="00AB1870" w:rsidP="00636EAD">
      <w:pPr>
        <w:rPr>
          <w:rFonts w:eastAsia="Arial"/>
          <w:b/>
          <w:sz w:val="36"/>
          <w:lang w:eastAsia="en-US"/>
        </w:rPr>
      </w:pPr>
      <w:r w:rsidRPr="00636EAD">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bookmarkStart w:id="17" w:name="_GoBack" w:displacedByCustomXml="prev"/>
        <w:bookmarkEnd w:id="17" w:displacedByCustomXml="prev"/>
        <w:p w:rsidR="007E694B" w:rsidRDefault="00673950">
          <w:pPr>
            <w:pStyle w:val="TOC1"/>
            <w:tabs>
              <w:tab w:val="right" w:leader="dot" w:pos="8296"/>
            </w:tabs>
            <w:rPr>
              <w:rFonts w:eastAsiaTheme="minorEastAsia" w:cstheme="minorBidi"/>
              <w:b w:val="0"/>
              <w:noProof/>
              <w:sz w:val="22"/>
              <w:szCs w:val="22"/>
              <w:lang w:eastAsia="en-GB"/>
            </w:rPr>
          </w:pPr>
          <w:r w:rsidRPr="00436C73">
            <w:fldChar w:fldCharType="begin"/>
          </w:r>
          <w:r w:rsidRPr="00436C73">
            <w:instrText>TOC \o "1-3" \h \z \u</w:instrText>
          </w:r>
          <w:r w:rsidRPr="00436C73">
            <w:fldChar w:fldCharType="separate"/>
          </w:r>
          <w:hyperlink w:anchor="_Toc454894935" w:history="1">
            <w:r w:rsidR="007E694B" w:rsidRPr="003C23F1">
              <w:rPr>
                <w:rStyle w:val="Hyperlink"/>
                <w:rFonts w:cs="Arial"/>
                <w:noProof/>
              </w:rPr>
              <w:t>1.1 Introduction</w:t>
            </w:r>
            <w:r w:rsidR="007E694B">
              <w:rPr>
                <w:noProof/>
                <w:webHidden/>
              </w:rPr>
              <w:tab/>
            </w:r>
            <w:r w:rsidR="007E694B">
              <w:rPr>
                <w:noProof/>
                <w:webHidden/>
              </w:rPr>
              <w:fldChar w:fldCharType="begin"/>
            </w:r>
            <w:r w:rsidR="007E694B">
              <w:rPr>
                <w:noProof/>
                <w:webHidden/>
              </w:rPr>
              <w:instrText xml:space="preserve"> PAGEREF _Toc454894935 \h </w:instrText>
            </w:r>
            <w:r w:rsidR="007E694B">
              <w:rPr>
                <w:noProof/>
                <w:webHidden/>
              </w:rPr>
            </w:r>
            <w:r w:rsidR="007E694B">
              <w:rPr>
                <w:noProof/>
                <w:webHidden/>
              </w:rPr>
              <w:fldChar w:fldCharType="separate"/>
            </w:r>
            <w:r w:rsidR="007E694B">
              <w:rPr>
                <w:noProof/>
                <w:webHidden/>
              </w:rPr>
              <w:t>4</w:t>
            </w:r>
            <w:r w:rsidR="007E694B">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36" w:history="1">
            <w:r w:rsidRPr="003C23F1">
              <w:rPr>
                <w:rStyle w:val="Hyperlink"/>
                <w:noProof/>
              </w:rPr>
              <w:t>1.1.1 Scope</w:t>
            </w:r>
            <w:r>
              <w:rPr>
                <w:noProof/>
                <w:webHidden/>
              </w:rPr>
              <w:tab/>
            </w:r>
            <w:r>
              <w:rPr>
                <w:noProof/>
                <w:webHidden/>
              </w:rPr>
              <w:fldChar w:fldCharType="begin"/>
            </w:r>
            <w:r>
              <w:rPr>
                <w:noProof/>
                <w:webHidden/>
              </w:rPr>
              <w:instrText xml:space="preserve"> PAGEREF _Toc454894936 \h </w:instrText>
            </w:r>
            <w:r>
              <w:rPr>
                <w:noProof/>
                <w:webHidden/>
              </w:rPr>
            </w:r>
            <w:r>
              <w:rPr>
                <w:noProof/>
                <w:webHidden/>
              </w:rPr>
              <w:fldChar w:fldCharType="separate"/>
            </w:r>
            <w:r>
              <w:rPr>
                <w:noProof/>
                <w:webHidden/>
              </w:rPr>
              <w:t>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37" w:history="1">
            <w:r w:rsidRPr="003C23F1">
              <w:rPr>
                <w:rStyle w:val="Hyperlink"/>
                <w:noProof/>
              </w:rPr>
              <w:t>1.1.2 Status</w:t>
            </w:r>
            <w:r>
              <w:rPr>
                <w:noProof/>
                <w:webHidden/>
              </w:rPr>
              <w:tab/>
            </w:r>
            <w:r>
              <w:rPr>
                <w:noProof/>
                <w:webHidden/>
              </w:rPr>
              <w:fldChar w:fldCharType="begin"/>
            </w:r>
            <w:r>
              <w:rPr>
                <w:noProof/>
                <w:webHidden/>
              </w:rPr>
              <w:instrText xml:space="preserve"> PAGEREF _Toc454894937 \h </w:instrText>
            </w:r>
            <w:r>
              <w:rPr>
                <w:noProof/>
                <w:webHidden/>
              </w:rPr>
            </w:r>
            <w:r>
              <w:rPr>
                <w:noProof/>
                <w:webHidden/>
              </w:rPr>
              <w:fldChar w:fldCharType="separate"/>
            </w:r>
            <w:r>
              <w:rPr>
                <w:noProof/>
                <w:webHidden/>
              </w:rPr>
              <w:t>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38" w:history="1">
            <w:r w:rsidRPr="003C23F1">
              <w:rPr>
                <w:rStyle w:val="Hyperlink"/>
                <w:noProof/>
              </w:rPr>
              <w:t>1.1.3 Naming Convention</w:t>
            </w:r>
            <w:r>
              <w:rPr>
                <w:noProof/>
                <w:webHidden/>
              </w:rPr>
              <w:tab/>
            </w:r>
            <w:r>
              <w:rPr>
                <w:noProof/>
                <w:webHidden/>
              </w:rPr>
              <w:fldChar w:fldCharType="begin"/>
            </w:r>
            <w:r>
              <w:rPr>
                <w:noProof/>
                <w:webHidden/>
              </w:rPr>
              <w:instrText xml:space="preserve"> PAGEREF _Toc454894938 \h </w:instrText>
            </w:r>
            <w:r>
              <w:rPr>
                <w:noProof/>
                <w:webHidden/>
              </w:rPr>
            </w:r>
            <w:r>
              <w:rPr>
                <w:noProof/>
                <w:webHidden/>
              </w:rPr>
              <w:fldChar w:fldCharType="separate"/>
            </w:r>
            <w:r>
              <w:rPr>
                <w:noProof/>
                <w:webHidden/>
              </w:rPr>
              <w:t>5</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4939" w:history="1">
            <w:r w:rsidRPr="003C23F1">
              <w:rPr>
                <w:rStyle w:val="Hyperlink"/>
                <w:noProof/>
              </w:rPr>
              <w:t>1.2 Class and Property hierarchies</w:t>
            </w:r>
            <w:r>
              <w:rPr>
                <w:noProof/>
                <w:webHidden/>
              </w:rPr>
              <w:tab/>
            </w:r>
            <w:r>
              <w:rPr>
                <w:noProof/>
                <w:webHidden/>
              </w:rPr>
              <w:fldChar w:fldCharType="begin"/>
            </w:r>
            <w:r>
              <w:rPr>
                <w:noProof/>
                <w:webHidden/>
              </w:rPr>
              <w:instrText xml:space="preserve"> PAGEREF _Toc454894939 \h </w:instrText>
            </w:r>
            <w:r>
              <w:rPr>
                <w:noProof/>
                <w:webHidden/>
              </w:rPr>
            </w:r>
            <w:r>
              <w:rPr>
                <w:noProof/>
                <w:webHidden/>
              </w:rPr>
              <w:fldChar w:fldCharType="separate"/>
            </w:r>
            <w:r>
              <w:rPr>
                <w:noProof/>
                <w:webHidden/>
              </w:rPr>
              <w:t>6</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40" w:history="1">
            <w:r w:rsidRPr="003C23F1">
              <w:rPr>
                <w:rStyle w:val="Hyperlink"/>
                <w:noProof/>
              </w:rPr>
              <w:t>1.2.1 Excavation model class hierarchy, aligned with portions from the CRMsci and the CIDOC CRM class hierarchies</w:t>
            </w:r>
            <w:r>
              <w:rPr>
                <w:noProof/>
                <w:webHidden/>
              </w:rPr>
              <w:tab/>
            </w:r>
            <w:r>
              <w:rPr>
                <w:noProof/>
                <w:webHidden/>
              </w:rPr>
              <w:fldChar w:fldCharType="begin"/>
            </w:r>
            <w:r>
              <w:rPr>
                <w:noProof/>
                <w:webHidden/>
              </w:rPr>
              <w:instrText xml:space="preserve"> PAGEREF _Toc454894940 \h </w:instrText>
            </w:r>
            <w:r>
              <w:rPr>
                <w:noProof/>
                <w:webHidden/>
              </w:rPr>
            </w:r>
            <w:r>
              <w:rPr>
                <w:noProof/>
                <w:webHidden/>
              </w:rPr>
              <w:fldChar w:fldCharType="separate"/>
            </w:r>
            <w:r>
              <w:rPr>
                <w:noProof/>
                <w:webHidden/>
              </w:rPr>
              <w:t>7</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41" w:history="1">
            <w:r w:rsidRPr="003C23F1">
              <w:rPr>
                <w:rStyle w:val="Hyperlink"/>
                <w:noProof/>
              </w:rPr>
              <w:t>1.2.2 Excavation Model property hierarchy, aligned with portions from the CRMsci and the CIDOC CRM property hierarchies</w:t>
            </w:r>
            <w:r>
              <w:rPr>
                <w:noProof/>
                <w:webHidden/>
              </w:rPr>
              <w:tab/>
            </w:r>
            <w:r>
              <w:rPr>
                <w:noProof/>
                <w:webHidden/>
              </w:rPr>
              <w:fldChar w:fldCharType="begin"/>
            </w:r>
            <w:r>
              <w:rPr>
                <w:noProof/>
                <w:webHidden/>
              </w:rPr>
              <w:instrText xml:space="preserve"> PAGEREF _Toc454894941 \h </w:instrText>
            </w:r>
            <w:r>
              <w:rPr>
                <w:noProof/>
                <w:webHidden/>
              </w:rPr>
            </w:r>
            <w:r>
              <w:rPr>
                <w:noProof/>
                <w:webHidden/>
              </w:rPr>
              <w:fldChar w:fldCharType="separate"/>
            </w:r>
            <w:r>
              <w:rPr>
                <w:noProof/>
                <w:webHidden/>
              </w:rPr>
              <w:t>8</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4942" w:history="1">
            <w:r w:rsidRPr="003C23F1">
              <w:rPr>
                <w:rStyle w:val="Hyperlink"/>
                <w:rFonts w:cs="Arial"/>
                <w:noProof/>
              </w:rPr>
              <w:t>1.3 Graphical overview</w:t>
            </w:r>
            <w:r>
              <w:rPr>
                <w:noProof/>
                <w:webHidden/>
              </w:rPr>
              <w:tab/>
            </w:r>
            <w:r>
              <w:rPr>
                <w:noProof/>
                <w:webHidden/>
              </w:rPr>
              <w:fldChar w:fldCharType="begin"/>
            </w:r>
            <w:r>
              <w:rPr>
                <w:noProof/>
                <w:webHidden/>
              </w:rPr>
              <w:instrText xml:space="preserve"> PAGEREF _Toc454894942 \h </w:instrText>
            </w:r>
            <w:r>
              <w:rPr>
                <w:noProof/>
                <w:webHidden/>
              </w:rPr>
            </w:r>
            <w:r>
              <w:rPr>
                <w:noProof/>
                <w:webHidden/>
              </w:rPr>
              <w:fldChar w:fldCharType="separate"/>
            </w:r>
            <w:r>
              <w:rPr>
                <w:noProof/>
                <w:webHidden/>
              </w:rPr>
              <w:t>9</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4943" w:history="1">
            <w:r w:rsidRPr="003C23F1">
              <w:rPr>
                <w:rStyle w:val="Hyperlink"/>
                <w:rFonts w:cs="Arial"/>
                <w:noProof/>
              </w:rPr>
              <w:t>1.3.1 Class and property usage examples</w:t>
            </w:r>
            <w:r>
              <w:rPr>
                <w:noProof/>
                <w:webHidden/>
              </w:rPr>
              <w:tab/>
            </w:r>
            <w:r>
              <w:rPr>
                <w:noProof/>
                <w:webHidden/>
              </w:rPr>
              <w:fldChar w:fldCharType="begin"/>
            </w:r>
            <w:r>
              <w:rPr>
                <w:noProof/>
                <w:webHidden/>
              </w:rPr>
              <w:instrText xml:space="preserve"> PAGEREF _Toc454894943 \h </w:instrText>
            </w:r>
            <w:r>
              <w:rPr>
                <w:noProof/>
                <w:webHidden/>
              </w:rPr>
            </w:r>
            <w:r>
              <w:rPr>
                <w:noProof/>
                <w:webHidden/>
              </w:rPr>
              <w:fldChar w:fldCharType="separate"/>
            </w:r>
            <w:r>
              <w:rPr>
                <w:noProof/>
                <w:webHidden/>
              </w:rPr>
              <w:t>11</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4944" w:history="1">
            <w:r w:rsidRPr="003C23F1">
              <w:rPr>
                <w:rStyle w:val="Hyperlink"/>
                <w:rFonts w:cs="Arial"/>
                <w:noProof/>
              </w:rPr>
              <w:t>1.4 Excavation Model Class Declarations</w:t>
            </w:r>
            <w:r>
              <w:rPr>
                <w:noProof/>
                <w:webHidden/>
              </w:rPr>
              <w:tab/>
            </w:r>
            <w:r>
              <w:rPr>
                <w:noProof/>
                <w:webHidden/>
              </w:rPr>
              <w:fldChar w:fldCharType="begin"/>
            </w:r>
            <w:r>
              <w:rPr>
                <w:noProof/>
                <w:webHidden/>
              </w:rPr>
              <w:instrText xml:space="preserve"> PAGEREF _Toc454894944 \h </w:instrText>
            </w:r>
            <w:r>
              <w:rPr>
                <w:noProof/>
                <w:webHidden/>
              </w:rPr>
            </w:r>
            <w:r>
              <w:rPr>
                <w:noProof/>
                <w:webHidden/>
              </w:rPr>
              <w:fldChar w:fldCharType="separate"/>
            </w:r>
            <w:r>
              <w:rPr>
                <w:noProof/>
                <w:webHidden/>
              </w:rPr>
              <w:t>13</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45" w:history="1">
            <w:r w:rsidRPr="003C23F1">
              <w:rPr>
                <w:rStyle w:val="Hyperlink"/>
                <w:noProof/>
              </w:rPr>
              <w:t>A1 Excavation Process Unit</w:t>
            </w:r>
            <w:r>
              <w:rPr>
                <w:noProof/>
                <w:webHidden/>
              </w:rPr>
              <w:tab/>
            </w:r>
            <w:r>
              <w:rPr>
                <w:noProof/>
                <w:webHidden/>
              </w:rPr>
              <w:fldChar w:fldCharType="begin"/>
            </w:r>
            <w:r>
              <w:rPr>
                <w:noProof/>
                <w:webHidden/>
              </w:rPr>
              <w:instrText xml:space="preserve"> PAGEREF _Toc454894945 \h </w:instrText>
            </w:r>
            <w:r>
              <w:rPr>
                <w:noProof/>
                <w:webHidden/>
              </w:rPr>
            </w:r>
            <w:r>
              <w:rPr>
                <w:noProof/>
                <w:webHidden/>
              </w:rPr>
              <w:fldChar w:fldCharType="separate"/>
            </w:r>
            <w:r>
              <w:rPr>
                <w:noProof/>
                <w:webHidden/>
              </w:rPr>
              <w:t>14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46" w:history="1">
            <w:r w:rsidRPr="003C23F1">
              <w:rPr>
                <w:rStyle w:val="Hyperlink"/>
                <w:noProof/>
              </w:rPr>
              <w:t>A2 Stratigraphic Volume Unit</w:t>
            </w:r>
            <w:r>
              <w:rPr>
                <w:noProof/>
                <w:webHidden/>
              </w:rPr>
              <w:tab/>
            </w:r>
            <w:r>
              <w:rPr>
                <w:noProof/>
                <w:webHidden/>
              </w:rPr>
              <w:fldChar w:fldCharType="begin"/>
            </w:r>
            <w:r>
              <w:rPr>
                <w:noProof/>
                <w:webHidden/>
              </w:rPr>
              <w:instrText xml:space="preserve"> PAGEREF _Toc454894946 \h </w:instrText>
            </w:r>
            <w:r>
              <w:rPr>
                <w:noProof/>
                <w:webHidden/>
              </w:rPr>
            </w:r>
            <w:r>
              <w:rPr>
                <w:noProof/>
                <w:webHidden/>
              </w:rPr>
              <w:fldChar w:fldCharType="separate"/>
            </w:r>
            <w:r>
              <w:rPr>
                <w:noProof/>
                <w:webHidden/>
              </w:rPr>
              <w:t>14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47" w:history="1">
            <w:r w:rsidRPr="003C23F1">
              <w:rPr>
                <w:rStyle w:val="Hyperlink"/>
                <w:noProof/>
              </w:rPr>
              <w:t>A3 Stratigraphic Interface</w:t>
            </w:r>
            <w:r>
              <w:rPr>
                <w:noProof/>
                <w:webHidden/>
              </w:rPr>
              <w:tab/>
            </w:r>
            <w:r>
              <w:rPr>
                <w:noProof/>
                <w:webHidden/>
              </w:rPr>
              <w:fldChar w:fldCharType="begin"/>
            </w:r>
            <w:r>
              <w:rPr>
                <w:noProof/>
                <w:webHidden/>
              </w:rPr>
              <w:instrText xml:space="preserve"> PAGEREF _Toc454894947 \h </w:instrText>
            </w:r>
            <w:r>
              <w:rPr>
                <w:noProof/>
                <w:webHidden/>
              </w:rPr>
            </w:r>
            <w:r>
              <w:rPr>
                <w:noProof/>
                <w:webHidden/>
              </w:rPr>
              <w:fldChar w:fldCharType="separate"/>
            </w:r>
            <w:r>
              <w:rPr>
                <w:noProof/>
                <w:webHidden/>
              </w:rPr>
              <w:t>15</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48" w:history="1">
            <w:r w:rsidRPr="003C23F1">
              <w:rPr>
                <w:rStyle w:val="Hyperlink"/>
                <w:noProof/>
              </w:rPr>
              <w:t>A4 Stratigraphic Genesis</w:t>
            </w:r>
            <w:r>
              <w:rPr>
                <w:noProof/>
                <w:webHidden/>
              </w:rPr>
              <w:tab/>
            </w:r>
            <w:r>
              <w:rPr>
                <w:noProof/>
                <w:webHidden/>
              </w:rPr>
              <w:fldChar w:fldCharType="begin"/>
            </w:r>
            <w:r>
              <w:rPr>
                <w:noProof/>
                <w:webHidden/>
              </w:rPr>
              <w:instrText xml:space="preserve"> PAGEREF _Toc454894948 \h </w:instrText>
            </w:r>
            <w:r>
              <w:rPr>
                <w:noProof/>
                <w:webHidden/>
              </w:rPr>
            </w:r>
            <w:r>
              <w:rPr>
                <w:noProof/>
                <w:webHidden/>
              </w:rPr>
              <w:fldChar w:fldCharType="separate"/>
            </w:r>
            <w:r>
              <w:rPr>
                <w:noProof/>
                <w:webHidden/>
              </w:rPr>
              <w:t>15</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49" w:history="1">
            <w:r w:rsidRPr="003C23F1">
              <w:rPr>
                <w:rStyle w:val="Hyperlink"/>
                <w:noProof/>
              </w:rPr>
              <w:t>A5 Stratigraphic Modification</w:t>
            </w:r>
            <w:r>
              <w:rPr>
                <w:noProof/>
                <w:webHidden/>
              </w:rPr>
              <w:tab/>
            </w:r>
            <w:r>
              <w:rPr>
                <w:noProof/>
                <w:webHidden/>
              </w:rPr>
              <w:fldChar w:fldCharType="begin"/>
            </w:r>
            <w:r>
              <w:rPr>
                <w:noProof/>
                <w:webHidden/>
              </w:rPr>
              <w:instrText xml:space="preserve"> PAGEREF _Toc454894949 \h </w:instrText>
            </w:r>
            <w:r>
              <w:rPr>
                <w:noProof/>
                <w:webHidden/>
              </w:rPr>
            </w:r>
            <w:r>
              <w:rPr>
                <w:noProof/>
                <w:webHidden/>
              </w:rPr>
              <w:fldChar w:fldCharType="separate"/>
            </w:r>
            <w:r>
              <w:rPr>
                <w:noProof/>
                <w:webHidden/>
              </w:rPr>
              <w:t>16</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0" w:history="1">
            <w:r w:rsidRPr="003C23F1">
              <w:rPr>
                <w:rStyle w:val="Hyperlink"/>
                <w:noProof/>
              </w:rPr>
              <w:t>A6 Group Declaration Event</w:t>
            </w:r>
            <w:r>
              <w:rPr>
                <w:noProof/>
                <w:webHidden/>
              </w:rPr>
              <w:tab/>
            </w:r>
            <w:r>
              <w:rPr>
                <w:noProof/>
                <w:webHidden/>
              </w:rPr>
              <w:fldChar w:fldCharType="begin"/>
            </w:r>
            <w:r>
              <w:rPr>
                <w:noProof/>
                <w:webHidden/>
              </w:rPr>
              <w:instrText xml:space="preserve"> PAGEREF _Toc454894950 \h </w:instrText>
            </w:r>
            <w:r>
              <w:rPr>
                <w:noProof/>
                <w:webHidden/>
              </w:rPr>
            </w:r>
            <w:r>
              <w:rPr>
                <w:noProof/>
                <w:webHidden/>
              </w:rPr>
              <w:fldChar w:fldCharType="separate"/>
            </w:r>
            <w:r>
              <w:rPr>
                <w:noProof/>
                <w:webHidden/>
              </w:rPr>
              <w:t>16</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1" w:history="1">
            <w:r w:rsidRPr="003C23F1">
              <w:rPr>
                <w:rStyle w:val="Hyperlink"/>
                <w:noProof/>
              </w:rPr>
              <w:t>A7 Embedding</w:t>
            </w:r>
            <w:r>
              <w:rPr>
                <w:noProof/>
                <w:webHidden/>
              </w:rPr>
              <w:tab/>
            </w:r>
            <w:r>
              <w:rPr>
                <w:noProof/>
                <w:webHidden/>
              </w:rPr>
              <w:fldChar w:fldCharType="begin"/>
            </w:r>
            <w:r>
              <w:rPr>
                <w:noProof/>
                <w:webHidden/>
              </w:rPr>
              <w:instrText xml:space="preserve"> PAGEREF _Toc454894951 \h </w:instrText>
            </w:r>
            <w:r>
              <w:rPr>
                <w:noProof/>
                <w:webHidden/>
              </w:rPr>
            </w:r>
            <w:r>
              <w:rPr>
                <w:noProof/>
                <w:webHidden/>
              </w:rPr>
              <w:fldChar w:fldCharType="separate"/>
            </w:r>
            <w:r>
              <w:rPr>
                <w:noProof/>
                <w:webHidden/>
              </w:rPr>
              <w:t>16</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2" w:history="1">
            <w:r w:rsidRPr="003C23F1">
              <w:rPr>
                <w:rStyle w:val="Hyperlink"/>
                <w:noProof/>
              </w:rPr>
              <w:t>A8 Stratigraphic Unit</w:t>
            </w:r>
            <w:r>
              <w:rPr>
                <w:noProof/>
                <w:webHidden/>
              </w:rPr>
              <w:tab/>
            </w:r>
            <w:r>
              <w:rPr>
                <w:noProof/>
                <w:webHidden/>
              </w:rPr>
              <w:fldChar w:fldCharType="begin"/>
            </w:r>
            <w:r>
              <w:rPr>
                <w:noProof/>
                <w:webHidden/>
              </w:rPr>
              <w:instrText xml:space="preserve"> PAGEREF _Toc454894952 \h </w:instrText>
            </w:r>
            <w:r>
              <w:rPr>
                <w:noProof/>
                <w:webHidden/>
              </w:rPr>
            </w:r>
            <w:r>
              <w:rPr>
                <w:noProof/>
                <w:webHidden/>
              </w:rPr>
              <w:fldChar w:fldCharType="separate"/>
            </w:r>
            <w:r>
              <w:rPr>
                <w:noProof/>
                <w:webHidden/>
              </w:rPr>
              <w:t>17</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3" w:history="1">
            <w:r w:rsidRPr="003C23F1">
              <w:rPr>
                <w:rStyle w:val="Hyperlink"/>
                <w:noProof/>
              </w:rPr>
              <w:t>A9 Archaeological Excavation</w:t>
            </w:r>
            <w:r>
              <w:rPr>
                <w:noProof/>
                <w:webHidden/>
              </w:rPr>
              <w:tab/>
            </w:r>
            <w:r>
              <w:rPr>
                <w:noProof/>
                <w:webHidden/>
              </w:rPr>
              <w:fldChar w:fldCharType="begin"/>
            </w:r>
            <w:r>
              <w:rPr>
                <w:noProof/>
                <w:webHidden/>
              </w:rPr>
              <w:instrText xml:space="preserve"> PAGEREF _Toc454894953 \h </w:instrText>
            </w:r>
            <w:r>
              <w:rPr>
                <w:noProof/>
                <w:webHidden/>
              </w:rPr>
            </w:r>
            <w:r>
              <w:rPr>
                <w:noProof/>
                <w:webHidden/>
              </w:rPr>
              <w:fldChar w:fldCharType="separate"/>
            </w:r>
            <w:r>
              <w:rPr>
                <w:noProof/>
                <w:webHidden/>
              </w:rPr>
              <w:t>17</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4954" w:history="1">
            <w:r w:rsidRPr="003C23F1">
              <w:rPr>
                <w:rStyle w:val="Hyperlink"/>
                <w:rFonts w:cs="Arial"/>
                <w:noProof/>
                <w:kern w:val="28"/>
                <w:lang w:eastAsia="en-US"/>
              </w:rPr>
              <w:t>1.4 Excavation Property Declarations</w:t>
            </w:r>
            <w:r>
              <w:rPr>
                <w:noProof/>
                <w:webHidden/>
              </w:rPr>
              <w:tab/>
            </w:r>
            <w:r>
              <w:rPr>
                <w:noProof/>
                <w:webHidden/>
              </w:rPr>
              <w:fldChar w:fldCharType="begin"/>
            </w:r>
            <w:r>
              <w:rPr>
                <w:noProof/>
                <w:webHidden/>
              </w:rPr>
              <w:instrText xml:space="preserve"> PAGEREF _Toc454894954 \h </w:instrText>
            </w:r>
            <w:r>
              <w:rPr>
                <w:noProof/>
                <w:webHidden/>
              </w:rPr>
            </w:r>
            <w:r>
              <w:rPr>
                <w:noProof/>
                <w:webHidden/>
              </w:rPr>
              <w:fldChar w:fldCharType="separate"/>
            </w:r>
            <w:r>
              <w:rPr>
                <w:noProof/>
                <w:webHidden/>
              </w:rPr>
              <w:t>18</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5" w:history="1">
            <w:r w:rsidRPr="003C23F1">
              <w:rPr>
                <w:rStyle w:val="Hyperlink"/>
                <w:noProof/>
              </w:rPr>
              <w:t>AP1 produced (was produced by)</w:t>
            </w:r>
            <w:r>
              <w:rPr>
                <w:noProof/>
                <w:webHidden/>
              </w:rPr>
              <w:tab/>
            </w:r>
            <w:r>
              <w:rPr>
                <w:noProof/>
                <w:webHidden/>
              </w:rPr>
              <w:fldChar w:fldCharType="begin"/>
            </w:r>
            <w:r>
              <w:rPr>
                <w:noProof/>
                <w:webHidden/>
              </w:rPr>
              <w:instrText xml:space="preserve"> PAGEREF _Toc454894955 \h </w:instrText>
            </w:r>
            <w:r>
              <w:rPr>
                <w:noProof/>
                <w:webHidden/>
              </w:rPr>
            </w:r>
            <w:r>
              <w:rPr>
                <w:noProof/>
                <w:webHidden/>
              </w:rPr>
              <w:fldChar w:fldCharType="separate"/>
            </w:r>
            <w:r>
              <w:rPr>
                <w:noProof/>
                <w:webHidden/>
              </w:rPr>
              <w:t>19</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6" w:history="1">
            <w:r w:rsidRPr="003C23F1">
              <w:rPr>
                <w:rStyle w:val="Hyperlink"/>
                <w:noProof/>
              </w:rPr>
              <w:t>AP2 discarded into (was discarded by)</w:t>
            </w:r>
            <w:r>
              <w:rPr>
                <w:noProof/>
                <w:webHidden/>
              </w:rPr>
              <w:tab/>
            </w:r>
            <w:r>
              <w:rPr>
                <w:noProof/>
                <w:webHidden/>
              </w:rPr>
              <w:fldChar w:fldCharType="begin"/>
            </w:r>
            <w:r>
              <w:rPr>
                <w:noProof/>
                <w:webHidden/>
              </w:rPr>
              <w:instrText xml:space="preserve"> PAGEREF _Toc454894956 \h </w:instrText>
            </w:r>
            <w:r>
              <w:rPr>
                <w:noProof/>
                <w:webHidden/>
              </w:rPr>
            </w:r>
            <w:r>
              <w:rPr>
                <w:noProof/>
                <w:webHidden/>
              </w:rPr>
              <w:fldChar w:fldCharType="separate"/>
            </w:r>
            <w:r>
              <w:rPr>
                <w:noProof/>
                <w:webHidden/>
              </w:rPr>
              <w:t>19</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7" w:history="1">
            <w:r w:rsidRPr="003C23F1">
              <w:rPr>
                <w:rStyle w:val="Hyperlink"/>
                <w:noProof/>
              </w:rPr>
              <w:t>AP3 excavated (was excavated by)</w:t>
            </w:r>
            <w:r>
              <w:rPr>
                <w:noProof/>
                <w:webHidden/>
              </w:rPr>
              <w:tab/>
            </w:r>
            <w:r>
              <w:rPr>
                <w:noProof/>
                <w:webHidden/>
              </w:rPr>
              <w:fldChar w:fldCharType="begin"/>
            </w:r>
            <w:r>
              <w:rPr>
                <w:noProof/>
                <w:webHidden/>
              </w:rPr>
              <w:instrText xml:space="preserve"> PAGEREF _Toc454894957 \h </w:instrText>
            </w:r>
            <w:r>
              <w:rPr>
                <w:noProof/>
                <w:webHidden/>
              </w:rPr>
            </w:r>
            <w:r>
              <w:rPr>
                <w:noProof/>
                <w:webHidden/>
              </w:rPr>
              <w:fldChar w:fldCharType="separate"/>
            </w:r>
            <w:r>
              <w:rPr>
                <w:noProof/>
                <w:webHidden/>
              </w:rPr>
              <w:t>19</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8" w:history="1">
            <w:r w:rsidRPr="003C23F1">
              <w:rPr>
                <w:rStyle w:val="Hyperlink"/>
                <w:noProof/>
              </w:rPr>
              <w:t>AP4 produced surface (was surface produced by)</w:t>
            </w:r>
            <w:r>
              <w:rPr>
                <w:noProof/>
                <w:webHidden/>
              </w:rPr>
              <w:tab/>
            </w:r>
            <w:r>
              <w:rPr>
                <w:noProof/>
                <w:webHidden/>
              </w:rPr>
              <w:fldChar w:fldCharType="begin"/>
            </w:r>
            <w:r>
              <w:rPr>
                <w:noProof/>
                <w:webHidden/>
              </w:rPr>
              <w:instrText xml:space="preserve"> PAGEREF _Toc454894958 \h </w:instrText>
            </w:r>
            <w:r>
              <w:rPr>
                <w:noProof/>
                <w:webHidden/>
              </w:rPr>
            </w:r>
            <w:r>
              <w:rPr>
                <w:noProof/>
                <w:webHidden/>
              </w:rPr>
              <w:fldChar w:fldCharType="separate"/>
            </w:r>
            <w:r>
              <w:rPr>
                <w:noProof/>
                <w:webHidden/>
              </w:rPr>
              <w:t>20</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59" w:history="1">
            <w:r w:rsidRPr="003C23F1">
              <w:rPr>
                <w:rStyle w:val="Hyperlink"/>
                <w:noProof/>
              </w:rPr>
              <w:t>AP5 removed part or all of (was partially or totally removed by)</w:t>
            </w:r>
            <w:r>
              <w:rPr>
                <w:noProof/>
                <w:webHidden/>
              </w:rPr>
              <w:tab/>
            </w:r>
            <w:r>
              <w:rPr>
                <w:noProof/>
                <w:webHidden/>
              </w:rPr>
              <w:fldChar w:fldCharType="begin"/>
            </w:r>
            <w:r>
              <w:rPr>
                <w:noProof/>
                <w:webHidden/>
              </w:rPr>
              <w:instrText xml:space="preserve"> PAGEREF _Toc454894959 \h </w:instrText>
            </w:r>
            <w:r>
              <w:rPr>
                <w:noProof/>
                <w:webHidden/>
              </w:rPr>
            </w:r>
            <w:r>
              <w:rPr>
                <w:noProof/>
                <w:webHidden/>
              </w:rPr>
              <w:fldChar w:fldCharType="separate"/>
            </w:r>
            <w:r>
              <w:rPr>
                <w:noProof/>
                <w:webHidden/>
              </w:rPr>
              <w:t>20</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0" w:history="1">
            <w:r w:rsidRPr="003C23F1">
              <w:rPr>
                <w:rStyle w:val="Hyperlink"/>
                <w:noProof/>
              </w:rPr>
              <w:t>AP6 intended to approximate (was approximated by)</w:t>
            </w:r>
            <w:r>
              <w:rPr>
                <w:noProof/>
                <w:webHidden/>
              </w:rPr>
              <w:tab/>
            </w:r>
            <w:r>
              <w:rPr>
                <w:noProof/>
                <w:webHidden/>
              </w:rPr>
              <w:fldChar w:fldCharType="begin"/>
            </w:r>
            <w:r>
              <w:rPr>
                <w:noProof/>
                <w:webHidden/>
              </w:rPr>
              <w:instrText xml:space="preserve"> PAGEREF _Toc454894960 \h </w:instrText>
            </w:r>
            <w:r>
              <w:rPr>
                <w:noProof/>
                <w:webHidden/>
              </w:rPr>
            </w:r>
            <w:r>
              <w:rPr>
                <w:noProof/>
                <w:webHidden/>
              </w:rPr>
              <w:fldChar w:fldCharType="separate"/>
            </w:r>
            <w:r>
              <w:rPr>
                <w:noProof/>
                <w:webHidden/>
              </w:rPr>
              <w:t>20</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1" w:history="1">
            <w:r w:rsidRPr="003C23F1">
              <w:rPr>
                <w:rStyle w:val="Hyperlink"/>
                <w:noProof/>
              </w:rPr>
              <w:t>AP7 produced (was produced by)</w:t>
            </w:r>
            <w:r>
              <w:rPr>
                <w:noProof/>
                <w:webHidden/>
              </w:rPr>
              <w:tab/>
            </w:r>
            <w:r>
              <w:rPr>
                <w:noProof/>
                <w:webHidden/>
              </w:rPr>
              <w:fldChar w:fldCharType="begin"/>
            </w:r>
            <w:r>
              <w:rPr>
                <w:noProof/>
                <w:webHidden/>
              </w:rPr>
              <w:instrText xml:space="preserve"> PAGEREF _Toc454894961 \h </w:instrText>
            </w:r>
            <w:r>
              <w:rPr>
                <w:noProof/>
                <w:webHidden/>
              </w:rPr>
            </w:r>
            <w:r>
              <w:rPr>
                <w:noProof/>
                <w:webHidden/>
              </w:rPr>
              <w:fldChar w:fldCharType="separate"/>
            </w:r>
            <w:r>
              <w:rPr>
                <w:noProof/>
                <w:webHidden/>
              </w:rPr>
              <w:t>21</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2" w:history="1">
            <w:r w:rsidRPr="003C23F1">
              <w:rPr>
                <w:rStyle w:val="Hyperlink"/>
                <w:noProof/>
              </w:rPr>
              <w:t>AP8 disturbed (was disturbed by)</w:t>
            </w:r>
            <w:r>
              <w:rPr>
                <w:noProof/>
                <w:webHidden/>
              </w:rPr>
              <w:tab/>
            </w:r>
            <w:r>
              <w:rPr>
                <w:noProof/>
                <w:webHidden/>
              </w:rPr>
              <w:fldChar w:fldCharType="begin"/>
            </w:r>
            <w:r>
              <w:rPr>
                <w:noProof/>
                <w:webHidden/>
              </w:rPr>
              <w:instrText xml:space="preserve"> PAGEREF _Toc454894962 \h </w:instrText>
            </w:r>
            <w:r>
              <w:rPr>
                <w:noProof/>
                <w:webHidden/>
              </w:rPr>
            </w:r>
            <w:r>
              <w:rPr>
                <w:noProof/>
                <w:webHidden/>
              </w:rPr>
              <w:fldChar w:fldCharType="separate"/>
            </w:r>
            <w:r>
              <w:rPr>
                <w:noProof/>
                <w:webHidden/>
              </w:rPr>
              <w:t>21</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3" w:history="1">
            <w:r w:rsidRPr="003C23F1">
              <w:rPr>
                <w:rStyle w:val="Hyperlink"/>
                <w:noProof/>
              </w:rPr>
              <w:t>AP9 took matter from (provided matter to)</w:t>
            </w:r>
            <w:r>
              <w:rPr>
                <w:noProof/>
                <w:webHidden/>
              </w:rPr>
              <w:tab/>
            </w:r>
            <w:r>
              <w:rPr>
                <w:noProof/>
                <w:webHidden/>
              </w:rPr>
              <w:fldChar w:fldCharType="begin"/>
            </w:r>
            <w:r>
              <w:rPr>
                <w:noProof/>
                <w:webHidden/>
              </w:rPr>
              <w:instrText xml:space="preserve"> PAGEREF _Toc454894963 \h </w:instrText>
            </w:r>
            <w:r>
              <w:rPr>
                <w:noProof/>
                <w:webHidden/>
              </w:rPr>
            </w:r>
            <w:r>
              <w:rPr>
                <w:noProof/>
                <w:webHidden/>
              </w:rPr>
              <w:fldChar w:fldCharType="separate"/>
            </w:r>
            <w:r>
              <w:rPr>
                <w:noProof/>
                <w:webHidden/>
              </w:rPr>
              <w:t>21</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4" w:history="1">
            <w:r w:rsidRPr="003C23F1">
              <w:rPr>
                <w:rStyle w:val="Hyperlink"/>
                <w:noProof/>
              </w:rPr>
              <w:t>AP10 destroyed (was destroyed by)</w:t>
            </w:r>
            <w:r>
              <w:rPr>
                <w:noProof/>
                <w:webHidden/>
              </w:rPr>
              <w:tab/>
            </w:r>
            <w:r>
              <w:rPr>
                <w:noProof/>
                <w:webHidden/>
              </w:rPr>
              <w:fldChar w:fldCharType="begin"/>
            </w:r>
            <w:r>
              <w:rPr>
                <w:noProof/>
                <w:webHidden/>
              </w:rPr>
              <w:instrText xml:space="preserve"> PAGEREF _Toc454894964 \h </w:instrText>
            </w:r>
            <w:r>
              <w:rPr>
                <w:noProof/>
                <w:webHidden/>
              </w:rPr>
            </w:r>
            <w:r>
              <w:rPr>
                <w:noProof/>
                <w:webHidden/>
              </w:rPr>
              <w:fldChar w:fldCharType="separate"/>
            </w:r>
            <w:r>
              <w:rPr>
                <w:noProof/>
                <w:webHidden/>
              </w:rPr>
              <w:t>21</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5" w:history="1">
            <w:r w:rsidRPr="003C23F1">
              <w:rPr>
                <w:rStyle w:val="Hyperlink"/>
                <w:noProof/>
              </w:rPr>
              <w:t>AP11 has physical relation (is physical relation of)</w:t>
            </w:r>
            <w:r>
              <w:rPr>
                <w:noProof/>
                <w:webHidden/>
              </w:rPr>
              <w:tab/>
            </w:r>
            <w:r>
              <w:rPr>
                <w:noProof/>
                <w:webHidden/>
              </w:rPr>
              <w:fldChar w:fldCharType="begin"/>
            </w:r>
            <w:r>
              <w:rPr>
                <w:noProof/>
                <w:webHidden/>
              </w:rPr>
              <w:instrText xml:space="preserve"> PAGEREF _Toc454894965 \h </w:instrText>
            </w:r>
            <w:r>
              <w:rPr>
                <w:noProof/>
                <w:webHidden/>
              </w:rPr>
            </w:r>
            <w:r>
              <w:rPr>
                <w:noProof/>
                <w:webHidden/>
              </w:rPr>
              <w:fldChar w:fldCharType="separate"/>
            </w:r>
            <w:r>
              <w:rPr>
                <w:noProof/>
                <w:webHidden/>
              </w:rPr>
              <w:t>21</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6" w:history="1">
            <w:r w:rsidRPr="003C23F1">
              <w:rPr>
                <w:rStyle w:val="Hyperlink"/>
                <w:noProof/>
                <w:highlight w:val="yellow"/>
              </w:rPr>
              <w:t>AP12 confines (is confined by)</w:t>
            </w:r>
            <w:r>
              <w:rPr>
                <w:noProof/>
                <w:webHidden/>
              </w:rPr>
              <w:tab/>
            </w:r>
            <w:r>
              <w:rPr>
                <w:noProof/>
                <w:webHidden/>
              </w:rPr>
              <w:fldChar w:fldCharType="begin"/>
            </w:r>
            <w:r>
              <w:rPr>
                <w:noProof/>
                <w:webHidden/>
              </w:rPr>
              <w:instrText xml:space="preserve"> PAGEREF _Toc454894966 \h </w:instrText>
            </w:r>
            <w:r>
              <w:rPr>
                <w:noProof/>
                <w:webHidden/>
              </w:rPr>
            </w:r>
            <w:r>
              <w:rPr>
                <w:noProof/>
                <w:webHidden/>
              </w:rPr>
              <w:fldChar w:fldCharType="separate"/>
            </w:r>
            <w:r>
              <w:rPr>
                <w:noProof/>
                <w:webHidden/>
              </w:rPr>
              <w:t>22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7" w:history="1">
            <w:r w:rsidRPr="003C23F1">
              <w:rPr>
                <w:rStyle w:val="Hyperlink"/>
                <w:noProof/>
              </w:rPr>
              <w:t>AP13 has stratigraphic relation (is stratigraphic relation of)</w:t>
            </w:r>
            <w:r>
              <w:rPr>
                <w:noProof/>
                <w:webHidden/>
              </w:rPr>
              <w:tab/>
            </w:r>
            <w:r>
              <w:rPr>
                <w:noProof/>
                <w:webHidden/>
              </w:rPr>
              <w:fldChar w:fldCharType="begin"/>
            </w:r>
            <w:r>
              <w:rPr>
                <w:noProof/>
                <w:webHidden/>
              </w:rPr>
              <w:instrText xml:space="preserve"> PAGEREF _Toc454894967 \h </w:instrText>
            </w:r>
            <w:r>
              <w:rPr>
                <w:noProof/>
                <w:webHidden/>
              </w:rPr>
            </w:r>
            <w:r>
              <w:rPr>
                <w:noProof/>
                <w:webHidden/>
              </w:rPr>
              <w:fldChar w:fldCharType="separate"/>
            </w:r>
            <w:r>
              <w:rPr>
                <w:noProof/>
                <w:webHidden/>
              </w:rPr>
              <w:t>22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8" w:history="1">
            <w:r w:rsidRPr="003C23F1">
              <w:rPr>
                <w:rStyle w:val="Hyperlink"/>
                <w:noProof/>
              </w:rPr>
              <w:t>AP14 justified by (is justification of)</w:t>
            </w:r>
            <w:r>
              <w:rPr>
                <w:noProof/>
                <w:webHidden/>
              </w:rPr>
              <w:tab/>
            </w:r>
            <w:r>
              <w:rPr>
                <w:noProof/>
                <w:webHidden/>
              </w:rPr>
              <w:fldChar w:fldCharType="begin"/>
            </w:r>
            <w:r>
              <w:rPr>
                <w:noProof/>
                <w:webHidden/>
              </w:rPr>
              <w:instrText xml:space="preserve"> PAGEREF _Toc454894968 \h </w:instrText>
            </w:r>
            <w:r>
              <w:rPr>
                <w:noProof/>
                <w:webHidden/>
              </w:rPr>
            </w:r>
            <w:r>
              <w:rPr>
                <w:noProof/>
                <w:webHidden/>
              </w:rPr>
              <w:fldChar w:fldCharType="separate"/>
            </w:r>
            <w:r>
              <w:rPr>
                <w:noProof/>
                <w:webHidden/>
              </w:rPr>
              <w:t>22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69" w:history="1">
            <w:r w:rsidRPr="003C23F1">
              <w:rPr>
                <w:rStyle w:val="Hyperlink"/>
                <w:noProof/>
              </w:rPr>
              <w:t>AP15 is or contains remains of (is or has remains contained in)</w:t>
            </w:r>
            <w:r>
              <w:rPr>
                <w:noProof/>
                <w:webHidden/>
              </w:rPr>
              <w:tab/>
            </w:r>
            <w:r>
              <w:rPr>
                <w:noProof/>
                <w:webHidden/>
              </w:rPr>
              <w:fldChar w:fldCharType="begin"/>
            </w:r>
            <w:r>
              <w:rPr>
                <w:noProof/>
                <w:webHidden/>
              </w:rPr>
              <w:instrText xml:space="preserve"> PAGEREF _Toc454894969 \h </w:instrText>
            </w:r>
            <w:r>
              <w:rPr>
                <w:noProof/>
                <w:webHidden/>
              </w:rPr>
            </w:r>
            <w:r>
              <w:rPr>
                <w:noProof/>
                <w:webHidden/>
              </w:rPr>
              <w:fldChar w:fldCharType="separate"/>
            </w:r>
            <w:r>
              <w:rPr>
                <w:noProof/>
                <w:webHidden/>
              </w:rPr>
              <w:t>22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0" w:history="1">
            <w:r w:rsidRPr="003C23F1">
              <w:rPr>
                <w:rStyle w:val="Hyperlink"/>
                <w:noProof/>
              </w:rPr>
              <w:t>AP16 assigned attribute to (was attributed by)</w:t>
            </w:r>
            <w:r>
              <w:rPr>
                <w:noProof/>
                <w:webHidden/>
              </w:rPr>
              <w:tab/>
            </w:r>
            <w:r>
              <w:rPr>
                <w:noProof/>
                <w:webHidden/>
              </w:rPr>
              <w:fldChar w:fldCharType="begin"/>
            </w:r>
            <w:r>
              <w:rPr>
                <w:noProof/>
                <w:webHidden/>
              </w:rPr>
              <w:instrText xml:space="preserve"> PAGEREF _Toc454894970 \h </w:instrText>
            </w:r>
            <w:r>
              <w:rPr>
                <w:noProof/>
                <w:webHidden/>
              </w:rPr>
            </w:r>
            <w:r>
              <w:rPr>
                <w:noProof/>
                <w:webHidden/>
              </w:rPr>
              <w:fldChar w:fldCharType="separate"/>
            </w:r>
            <w:r>
              <w:rPr>
                <w:noProof/>
                <w:webHidden/>
              </w:rPr>
              <w:t>22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1" w:history="1">
            <w:r w:rsidRPr="003C23F1">
              <w:rPr>
                <w:rStyle w:val="Hyperlink"/>
                <w:noProof/>
              </w:rPr>
              <w:t>AP17 is found by (found)</w:t>
            </w:r>
            <w:r>
              <w:rPr>
                <w:noProof/>
                <w:webHidden/>
              </w:rPr>
              <w:tab/>
            </w:r>
            <w:r>
              <w:rPr>
                <w:noProof/>
                <w:webHidden/>
              </w:rPr>
              <w:fldChar w:fldCharType="begin"/>
            </w:r>
            <w:r>
              <w:rPr>
                <w:noProof/>
                <w:webHidden/>
              </w:rPr>
              <w:instrText xml:space="preserve"> PAGEREF _Toc454894971 \h </w:instrText>
            </w:r>
            <w:r>
              <w:rPr>
                <w:noProof/>
                <w:webHidden/>
              </w:rPr>
            </w:r>
            <w:r>
              <w:rPr>
                <w:noProof/>
                <w:webHidden/>
              </w:rPr>
              <w:fldChar w:fldCharType="separate"/>
            </w:r>
            <w:r>
              <w:rPr>
                <w:noProof/>
                <w:webHidden/>
              </w:rPr>
              <w:t>23</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2" w:history="1">
            <w:r w:rsidRPr="003C23F1">
              <w:rPr>
                <w:rStyle w:val="Hyperlink"/>
                <w:noProof/>
              </w:rPr>
              <w:t>AP18 is embedding of (is embedded)</w:t>
            </w:r>
            <w:r>
              <w:rPr>
                <w:noProof/>
                <w:webHidden/>
              </w:rPr>
              <w:tab/>
            </w:r>
            <w:r>
              <w:rPr>
                <w:noProof/>
                <w:webHidden/>
              </w:rPr>
              <w:fldChar w:fldCharType="begin"/>
            </w:r>
            <w:r>
              <w:rPr>
                <w:noProof/>
                <w:webHidden/>
              </w:rPr>
              <w:instrText xml:space="preserve"> PAGEREF _Toc454894972 \h </w:instrText>
            </w:r>
            <w:r>
              <w:rPr>
                <w:noProof/>
                <w:webHidden/>
              </w:rPr>
            </w:r>
            <w:r>
              <w:rPr>
                <w:noProof/>
                <w:webHidden/>
              </w:rPr>
              <w:fldChar w:fldCharType="separate"/>
            </w:r>
            <w:r>
              <w:rPr>
                <w:noProof/>
                <w:webHidden/>
              </w:rPr>
              <w:t>23</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3" w:history="1">
            <w:r w:rsidRPr="003C23F1">
              <w:rPr>
                <w:rStyle w:val="Hyperlink"/>
                <w:noProof/>
              </w:rPr>
              <w:t>AP19 is embedding in (contains embedding)</w:t>
            </w:r>
            <w:r>
              <w:rPr>
                <w:noProof/>
                <w:webHidden/>
              </w:rPr>
              <w:tab/>
            </w:r>
            <w:r>
              <w:rPr>
                <w:noProof/>
                <w:webHidden/>
              </w:rPr>
              <w:fldChar w:fldCharType="begin"/>
            </w:r>
            <w:r>
              <w:rPr>
                <w:noProof/>
                <w:webHidden/>
              </w:rPr>
              <w:instrText xml:space="preserve"> PAGEREF _Toc454894973 \h </w:instrText>
            </w:r>
            <w:r>
              <w:rPr>
                <w:noProof/>
                <w:webHidden/>
              </w:rPr>
            </w:r>
            <w:r>
              <w:rPr>
                <w:noProof/>
                <w:webHidden/>
              </w:rPr>
              <w:fldChar w:fldCharType="separate"/>
            </w:r>
            <w:r>
              <w:rPr>
                <w:noProof/>
                <w:webHidden/>
              </w:rPr>
              <w:t>23</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4" w:history="1">
            <w:r w:rsidRPr="003C23F1">
              <w:rPr>
                <w:rStyle w:val="Hyperlink"/>
                <w:noProof/>
              </w:rPr>
              <w:t>AP20 is embedding at (contains)</w:t>
            </w:r>
            <w:r>
              <w:rPr>
                <w:noProof/>
                <w:webHidden/>
              </w:rPr>
              <w:tab/>
            </w:r>
            <w:r>
              <w:rPr>
                <w:noProof/>
                <w:webHidden/>
              </w:rPr>
              <w:fldChar w:fldCharType="begin"/>
            </w:r>
            <w:r>
              <w:rPr>
                <w:noProof/>
                <w:webHidden/>
              </w:rPr>
              <w:instrText xml:space="preserve"> PAGEREF _Toc454894974 \h </w:instrText>
            </w:r>
            <w:r>
              <w:rPr>
                <w:noProof/>
                <w:webHidden/>
              </w:rPr>
            </w:r>
            <w:r>
              <w:rPr>
                <w:noProof/>
                <w:webHidden/>
              </w:rPr>
              <w:fldChar w:fldCharType="separate"/>
            </w:r>
            <w:r>
              <w:rPr>
                <w:noProof/>
                <w:webHidden/>
              </w:rPr>
              <w:t>23</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4975" w:history="1">
            <w:r w:rsidRPr="003C23F1">
              <w:rPr>
                <w:rStyle w:val="Hyperlink"/>
                <w:noProof/>
              </w:rPr>
              <w:t>1.5 Referred to CIDOC CRM Classes and properties</w:t>
            </w:r>
            <w:r>
              <w:rPr>
                <w:noProof/>
                <w:webHidden/>
              </w:rPr>
              <w:tab/>
            </w:r>
            <w:r>
              <w:rPr>
                <w:noProof/>
                <w:webHidden/>
              </w:rPr>
              <w:fldChar w:fldCharType="begin"/>
            </w:r>
            <w:r>
              <w:rPr>
                <w:noProof/>
                <w:webHidden/>
              </w:rPr>
              <w:instrText xml:space="preserve"> PAGEREF _Toc454894975 \h </w:instrText>
            </w:r>
            <w:r>
              <w:rPr>
                <w:noProof/>
                <w:webHidden/>
              </w:rPr>
            </w:r>
            <w:r>
              <w:rPr>
                <w:noProof/>
                <w:webHidden/>
              </w:rPr>
              <w:fldChar w:fldCharType="separate"/>
            </w:r>
            <w:r>
              <w:rPr>
                <w:noProof/>
                <w:webHidden/>
              </w:rPr>
              <w:t>24</w:t>
            </w:r>
            <w:r>
              <w:rPr>
                <w:noProof/>
                <w:webHidden/>
              </w:rPr>
              <w:fldChar w:fldCharType="end"/>
            </w:r>
          </w:hyperlink>
        </w:p>
        <w:p w:rsidR="007E694B" w:rsidRDefault="007E694B">
          <w:pPr>
            <w:pStyle w:val="TOC2"/>
            <w:tabs>
              <w:tab w:val="right" w:leader="dot" w:pos="8296"/>
            </w:tabs>
            <w:rPr>
              <w:rFonts w:eastAsiaTheme="minorEastAsia" w:cstheme="minorBidi"/>
              <w:b w:val="0"/>
              <w:noProof/>
              <w:lang w:eastAsia="en-GB"/>
            </w:rPr>
          </w:pPr>
          <w:hyperlink w:anchor="_Toc454894976" w:history="1">
            <w:r w:rsidRPr="003C23F1">
              <w:rPr>
                <w:rStyle w:val="Hyperlink"/>
                <w:noProof/>
                <w:lang w:eastAsia="it-IT"/>
              </w:rPr>
              <w:t>1.5.1 CIDOC CRM Classes</w:t>
            </w:r>
            <w:r>
              <w:rPr>
                <w:noProof/>
                <w:webHidden/>
              </w:rPr>
              <w:tab/>
            </w:r>
            <w:r>
              <w:rPr>
                <w:noProof/>
                <w:webHidden/>
              </w:rPr>
              <w:fldChar w:fldCharType="begin"/>
            </w:r>
            <w:r>
              <w:rPr>
                <w:noProof/>
                <w:webHidden/>
              </w:rPr>
              <w:instrText xml:space="preserve"> PAGEREF _Toc454894976 \h </w:instrText>
            </w:r>
            <w:r>
              <w:rPr>
                <w:noProof/>
                <w:webHidden/>
              </w:rPr>
            </w:r>
            <w:r>
              <w:rPr>
                <w:noProof/>
                <w:webHidden/>
              </w:rPr>
              <w:fldChar w:fldCharType="separate"/>
            </w:r>
            <w:r>
              <w:rPr>
                <w:noProof/>
                <w:webHidden/>
              </w:rPr>
              <w:t>24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7" w:history="1">
            <w:r w:rsidRPr="003C23F1">
              <w:rPr>
                <w:rStyle w:val="Hyperlink"/>
                <w:noProof/>
              </w:rPr>
              <w:t>E1 CRM Entity</w:t>
            </w:r>
            <w:r>
              <w:rPr>
                <w:noProof/>
                <w:webHidden/>
              </w:rPr>
              <w:tab/>
            </w:r>
            <w:r>
              <w:rPr>
                <w:noProof/>
                <w:webHidden/>
              </w:rPr>
              <w:fldChar w:fldCharType="begin"/>
            </w:r>
            <w:r>
              <w:rPr>
                <w:noProof/>
                <w:webHidden/>
              </w:rPr>
              <w:instrText xml:space="preserve"> PAGEREF _Toc454894977 \h </w:instrText>
            </w:r>
            <w:r>
              <w:rPr>
                <w:noProof/>
                <w:webHidden/>
              </w:rPr>
            </w:r>
            <w:r>
              <w:rPr>
                <w:noProof/>
                <w:webHidden/>
              </w:rPr>
              <w:fldChar w:fldCharType="separate"/>
            </w:r>
            <w:r>
              <w:rPr>
                <w:noProof/>
                <w:webHidden/>
              </w:rPr>
              <w:t>24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8" w:history="1">
            <w:r w:rsidRPr="003C23F1">
              <w:rPr>
                <w:rStyle w:val="Hyperlink"/>
                <w:noProof/>
              </w:rPr>
              <w:t>E6 Destruction</w:t>
            </w:r>
            <w:r>
              <w:rPr>
                <w:noProof/>
                <w:webHidden/>
              </w:rPr>
              <w:tab/>
            </w:r>
            <w:r>
              <w:rPr>
                <w:noProof/>
                <w:webHidden/>
              </w:rPr>
              <w:fldChar w:fldCharType="begin"/>
            </w:r>
            <w:r>
              <w:rPr>
                <w:noProof/>
                <w:webHidden/>
              </w:rPr>
              <w:instrText xml:space="preserve"> PAGEREF _Toc454894978 \h </w:instrText>
            </w:r>
            <w:r>
              <w:rPr>
                <w:noProof/>
                <w:webHidden/>
              </w:rPr>
            </w:r>
            <w:r>
              <w:rPr>
                <w:noProof/>
                <w:webHidden/>
              </w:rPr>
              <w:fldChar w:fldCharType="separate"/>
            </w:r>
            <w:r>
              <w:rPr>
                <w:noProof/>
                <w:webHidden/>
              </w:rPr>
              <w:t>24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79" w:history="1">
            <w:r w:rsidRPr="003C23F1">
              <w:rPr>
                <w:rStyle w:val="Hyperlink"/>
                <w:noProof/>
              </w:rPr>
              <w:t>E13 Attribute Assignment</w:t>
            </w:r>
            <w:r>
              <w:rPr>
                <w:noProof/>
                <w:webHidden/>
              </w:rPr>
              <w:tab/>
            </w:r>
            <w:r>
              <w:rPr>
                <w:noProof/>
                <w:webHidden/>
              </w:rPr>
              <w:fldChar w:fldCharType="begin"/>
            </w:r>
            <w:r>
              <w:rPr>
                <w:noProof/>
                <w:webHidden/>
              </w:rPr>
              <w:instrText xml:space="preserve"> PAGEREF _Toc454894979 \h </w:instrText>
            </w:r>
            <w:r>
              <w:rPr>
                <w:noProof/>
                <w:webHidden/>
              </w:rPr>
            </w:r>
            <w:r>
              <w:rPr>
                <w:noProof/>
                <w:webHidden/>
              </w:rPr>
              <w:fldChar w:fldCharType="separate"/>
            </w:r>
            <w:r>
              <w:rPr>
                <w:noProof/>
                <w:webHidden/>
              </w:rPr>
              <w:t>25</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0" w:history="1">
            <w:r w:rsidRPr="003C23F1">
              <w:rPr>
                <w:rStyle w:val="Hyperlink"/>
                <w:noProof/>
              </w:rPr>
              <w:t>E18 Physical Thing</w:t>
            </w:r>
            <w:r>
              <w:rPr>
                <w:noProof/>
                <w:webHidden/>
              </w:rPr>
              <w:tab/>
            </w:r>
            <w:r>
              <w:rPr>
                <w:noProof/>
                <w:webHidden/>
              </w:rPr>
              <w:fldChar w:fldCharType="begin"/>
            </w:r>
            <w:r>
              <w:rPr>
                <w:noProof/>
                <w:webHidden/>
              </w:rPr>
              <w:instrText xml:space="preserve"> PAGEREF _Toc454894980 \h </w:instrText>
            </w:r>
            <w:r>
              <w:rPr>
                <w:noProof/>
                <w:webHidden/>
              </w:rPr>
            </w:r>
            <w:r>
              <w:rPr>
                <w:noProof/>
                <w:webHidden/>
              </w:rPr>
              <w:fldChar w:fldCharType="separate"/>
            </w:r>
            <w:r>
              <w:rPr>
                <w:noProof/>
                <w:webHidden/>
              </w:rPr>
              <w:t>26</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1" w:history="1">
            <w:r w:rsidRPr="003C23F1">
              <w:rPr>
                <w:rStyle w:val="Hyperlink"/>
                <w:noProof/>
              </w:rPr>
              <w:t>E26 Physical Feature</w:t>
            </w:r>
            <w:r>
              <w:rPr>
                <w:noProof/>
                <w:webHidden/>
              </w:rPr>
              <w:tab/>
            </w:r>
            <w:r>
              <w:rPr>
                <w:noProof/>
                <w:webHidden/>
              </w:rPr>
              <w:fldChar w:fldCharType="begin"/>
            </w:r>
            <w:r>
              <w:rPr>
                <w:noProof/>
                <w:webHidden/>
              </w:rPr>
              <w:instrText xml:space="preserve"> PAGEREF _Toc454894981 \h </w:instrText>
            </w:r>
            <w:r>
              <w:rPr>
                <w:noProof/>
                <w:webHidden/>
              </w:rPr>
            </w:r>
            <w:r>
              <w:rPr>
                <w:noProof/>
                <w:webHidden/>
              </w:rPr>
              <w:fldChar w:fldCharType="separate"/>
            </w:r>
            <w:r>
              <w:rPr>
                <w:noProof/>
                <w:webHidden/>
              </w:rPr>
              <w:t>26</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2" w:history="1">
            <w:r w:rsidRPr="003C23F1">
              <w:rPr>
                <w:rStyle w:val="Hyperlink"/>
                <w:noProof/>
              </w:rPr>
              <w:t>E29 Design or Procedure</w:t>
            </w:r>
            <w:r>
              <w:rPr>
                <w:noProof/>
                <w:webHidden/>
              </w:rPr>
              <w:tab/>
            </w:r>
            <w:r>
              <w:rPr>
                <w:noProof/>
                <w:webHidden/>
              </w:rPr>
              <w:fldChar w:fldCharType="begin"/>
            </w:r>
            <w:r>
              <w:rPr>
                <w:noProof/>
                <w:webHidden/>
              </w:rPr>
              <w:instrText xml:space="preserve"> PAGEREF _Toc454894982 \h </w:instrText>
            </w:r>
            <w:r>
              <w:rPr>
                <w:noProof/>
                <w:webHidden/>
              </w:rPr>
            </w:r>
            <w:r>
              <w:rPr>
                <w:noProof/>
                <w:webHidden/>
              </w:rPr>
              <w:fldChar w:fldCharType="separate"/>
            </w:r>
            <w:r>
              <w:rPr>
                <w:noProof/>
                <w:webHidden/>
              </w:rPr>
              <w:t>27</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3" w:history="1">
            <w:r w:rsidRPr="003C23F1">
              <w:rPr>
                <w:rStyle w:val="Hyperlink"/>
                <w:noProof/>
              </w:rPr>
              <w:t>E53 Place</w:t>
            </w:r>
            <w:r>
              <w:rPr>
                <w:noProof/>
                <w:webHidden/>
              </w:rPr>
              <w:tab/>
            </w:r>
            <w:r>
              <w:rPr>
                <w:noProof/>
                <w:webHidden/>
              </w:rPr>
              <w:fldChar w:fldCharType="begin"/>
            </w:r>
            <w:r>
              <w:rPr>
                <w:noProof/>
                <w:webHidden/>
              </w:rPr>
              <w:instrText xml:space="preserve"> PAGEREF _Toc454894983 \h </w:instrText>
            </w:r>
            <w:r>
              <w:rPr>
                <w:noProof/>
                <w:webHidden/>
              </w:rPr>
            </w:r>
            <w:r>
              <w:rPr>
                <w:noProof/>
                <w:webHidden/>
              </w:rPr>
              <w:fldChar w:fldCharType="separate"/>
            </w:r>
            <w:r>
              <w:rPr>
                <w:noProof/>
                <w:webHidden/>
              </w:rPr>
              <w:t>27</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4" w:history="1">
            <w:r w:rsidRPr="003C23F1">
              <w:rPr>
                <w:rStyle w:val="Hyperlink"/>
                <w:noProof/>
              </w:rPr>
              <w:t>E55 Type</w:t>
            </w:r>
            <w:r>
              <w:rPr>
                <w:noProof/>
                <w:webHidden/>
              </w:rPr>
              <w:tab/>
            </w:r>
            <w:r>
              <w:rPr>
                <w:noProof/>
                <w:webHidden/>
              </w:rPr>
              <w:fldChar w:fldCharType="begin"/>
            </w:r>
            <w:r>
              <w:rPr>
                <w:noProof/>
                <w:webHidden/>
              </w:rPr>
              <w:instrText xml:space="preserve"> PAGEREF _Toc454894984 \h </w:instrText>
            </w:r>
            <w:r>
              <w:rPr>
                <w:noProof/>
                <w:webHidden/>
              </w:rPr>
            </w:r>
            <w:r>
              <w:rPr>
                <w:noProof/>
                <w:webHidden/>
              </w:rPr>
              <w:fldChar w:fldCharType="separate"/>
            </w:r>
            <w:r>
              <w:rPr>
                <w:noProof/>
                <w:webHidden/>
              </w:rPr>
              <w:t>28</w:t>
            </w:r>
            <w:r>
              <w:rPr>
                <w:noProof/>
                <w:webHidden/>
              </w:rPr>
              <w:fldChar w:fldCharType="end"/>
            </w:r>
          </w:hyperlink>
        </w:p>
        <w:p w:rsidR="007E694B" w:rsidRDefault="007E694B">
          <w:pPr>
            <w:pStyle w:val="TOC2"/>
            <w:tabs>
              <w:tab w:val="right" w:leader="dot" w:pos="8296"/>
            </w:tabs>
            <w:rPr>
              <w:rFonts w:eastAsiaTheme="minorEastAsia" w:cstheme="minorBidi"/>
              <w:b w:val="0"/>
              <w:noProof/>
              <w:lang w:eastAsia="en-GB"/>
            </w:rPr>
          </w:pPr>
          <w:hyperlink w:anchor="_Toc454894985" w:history="1">
            <w:r w:rsidRPr="003C23F1">
              <w:rPr>
                <w:rStyle w:val="Hyperlink"/>
                <w:noProof/>
                <w:lang w:eastAsia="it-IT"/>
              </w:rPr>
              <w:t>1.5.2 CIDOC CRM Properties</w:t>
            </w:r>
            <w:r>
              <w:rPr>
                <w:noProof/>
                <w:webHidden/>
              </w:rPr>
              <w:tab/>
            </w:r>
            <w:r>
              <w:rPr>
                <w:noProof/>
                <w:webHidden/>
              </w:rPr>
              <w:fldChar w:fldCharType="begin"/>
            </w:r>
            <w:r>
              <w:rPr>
                <w:noProof/>
                <w:webHidden/>
              </w:rPr>
              <w:instrText xml:space="preserve"> PAGEREF _Toc454894985 \h </w:instrText>
            </w:r>
            <w:r>
              <w:rPr>
                <w:noProof/>
                <w:webHidden/>
              </w:rPr>
            </w:r>
            <w:r>
              <w:rPr>
                <w:noProof/>
                <w:webHidden/>
              </w:rPr>
              <w:fldChar w:fldCharType="separate"/>
            </w:r>
            <w:r>
              <w:rPr>
                <w:noProof/>
                <w:webHidden/>
              </w:rPr>
              <w:t>29</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6" w:history="1">
            <w:r w:rsidRPr="003C23F1">
              <w:rPr>
                <w:rStyle w:val="Hyperlink"/>
                <w:noProof/>
              </w:rPr>
              <w:t>P9 consists of (forms part of)</w:t>
            </w:r>
            <w:r>
              <w:rPr>
                <w:noProof/>
                <w:webHidden/>
              </w:rPr>
              <w:tab/>
            </w:r>
            <w:r>
              <w:rPr>
                <w:noProof/>
                <w:webHidden/>
              </w:rPr>
              <w:fldChar w:fldCharType="begin"/>
            </w:r>
            <w:r>
              <w:rPr>
                <w:noProof/>
                <w:webHidden/>
              </w:rPr>
              <w:instrText xml:space="preserve"> PAGEREF _Toc454894986 \h </w:instrText>
            </w:r>
            <w:r>
              <w:rPr>
                <w:noProof/>
                <w:webHidden/>
              </w:rPr>
            </w:r>
            <w:r>
              <w:rPr>
                <w:noProof/>
                <w:webHidden/>
              </w:rPr>
              <w:fldChar w:fldCharType="separate"/>
            </w:r>
            <w:r>
              <w:rPr>
                <w:noProof/>
                <w:webHidden/>
              </w:rPr>
              <w:t>29</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7" w:history="1">
            <w:r w:rsidRPr="003C23F1">
              <w:rPr>
                <w:rStyle w:val="Hyperlink"/>
                <w:noProof/>
              </w:rPr>
              <w:t>P13 destroyed (was destroyed by)</w:t>
            </w:r>
            <w:r>
              <w:rPr>
                <w:noProof/>
                <w:webHidden/>
              </w:rPr>
              <w:tab/>
            </w:r>
            <w:r>
              <w:rPr>
                <w:noProof/>
                <w:webHidden/>
              </w:rPr>
              <w:fldChar w:fldCharType="begin"/>
            </w:r>
            <w:r>
              <w:rPr>
                <w:noProof/>
                <w:webHidden/>
              </w:rPr>
              <w:instrText xml:space="preserve"> PAGEREF _Toc454894987 \h </w:instrText>
            </w:r>
            <w:r>
              <w:rPr>
                <w:noProof/>
                <w:webHidden/>
              </w:rPr>
            </w:r>
            <w:r>
              <w:rPr>
                <w:noProof/>
                <w:webHidden/>
              </w:rPr>
              <w:fldChar w:fldCharType="separate"/>
            </w:r>
            <w:r>
              <w:rPr>
                <w:noProof/>
                <w:webHidden/>
              </w:rPr>
              <w:t>29</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8" w:history="1">
            <w:r w:rsidRPr="003C23F1">
              <w:rPr>
                <w:rStyle w:val="Hyperlink"/>
                <w:noProof/>
              </w:rPr>
              <w:t>P14 carried out by (performed)</w:t>
            </w:r>
            <w:r>
              <w:rPr>
                <w:noProof/>
                <w:webHidden/>
              </w:rPr>
              <w:tab/>
            </w:r>
            <w:r>
              <w:rPr>
                <w:noProof/>
                <w:webHidden/>
              </w:rPr>
              <w:fldChar w:fldCharType="begin"/>
            </w:r>
            <w:r>
              <w:rPr>
                <w:noProof/>
                <w:webHidden/>
              </w:rPr>
              <w:instrText xml:space="preserve"> PAGEREF _Toc454894988 \h </w:instrText>
            </w:r>
            <w:r>
              <w:rPr>
                <w:noProof/>
                <w:webHidden/>
              </w:rPr>
            </w:r>
            <w:r>
              <w:rPr>
                <w:noProof/>
                <w:webHidden/>
              </w:rPr>
              <w:fldChar w:fldCharType="separate"/>
            </w:r>
            <w:r>
              <w:rPr>
                <w:noProof/>
                <w:webHidden/>
              </w:rPr>
              <w:t>29</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89" w:history="1">
            <w:r w:rsidRPr="003C23F1">
              <w:rPr>
                <w:rStyle w:val="Hyperlink"/>
                <w:noProof/>
              </w:rPr>
              <w:t>P19 was intended use of (was made for):</w:t>
            </w:r>
            <w:r>
              <w:rPr>
                <w:noProof/>
                <w:webHidden/>
              </w:rPr>
              <w:tab/>
            </w:r>
            <w:r>
              <w:rPr>
                <w:noProof/>
                <w:webHidden/>
              </w:rPr>
              <w:fldChar w:fldCharType="begin"/>
            </w:r>
            <w:r>
              <w:rPr>
                <w:noProof/>
                <w:webHidden/>
              </w:rPr>
              <w:instrText xml:space="preserve"> PAGEREF _Toc454894989 \h </w:instrText>
            </w:r>
            <w:r>
              <w:rPr>
                <w:noProof/>
                <w:webHidden/>
              </w:rPr>
            </w:r>
            <w:r>
              <w:rPr>
                <w:noProof/>
                <w:webHidden/>
              </w:rPr>
              <w:fldChar w:fldCharType="separate"/>
            </w:r>
            <w:r>
              <w:rPr>
                <w:noProof/>
                <w:webHidden/>
              </w:rPr>
              <w:t>30</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0" w:history="1">
            <w:r w:rsidRPr="003C23F1">
              <w:rPr>
                <w:rStyle w:val="Hyperlink"/>
                <w:noProof/>
              </w:rPr>
              <w:t>P20 had specific purpose (was purpose of)</w:t>
            </w:r>
            <w:r>
              <w:rPr>
                <w:noProof/>
                <w:webHidden/>
              </w:rPr>
              <w:tab/>
            </w:r>
            <w:r>
              <w:rPr>
                <w:noProof/>
                <w:webHidden/>
              </w:rPr>
              <w:fldChar w:fldCharType="begin"/>
            </w:r>
            <w:r>
              <w:rPr>
                <w:noProof/>
                <w:webHidden/>
              </w:rPr>
              <w:instrText xml:space="preserve"> PAGEREF _Toc454894990 \h </w:instrText>
            </w:r>
            <w:r>
              <w:rPr>
                <w:noProof/>
                <w:webHidden/>
              </w:rPr>
            </w:r>
            <w:r>
              <w:rPr>
                <w:noProof/>
                <w:webHidden/>
              </w:rPr>
              <w:fldChar w:fldCharType="separate"/>
            </w:r>
            <w:r>
              <w:rPr>
                <w:noProof/>
                <w:webHidden/>
              </w:rPr>
              <w:t>30</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1" w:history="1">
            <w:r w:rsidRPr="003C23F1">
              <w:rPr>
                <w:rStyle w:val="Hyperlink"/>
                <w:noProof/>
              </w:rPr>
              <w:t>P140 assigned attribute to (was attributed by)</w:t>
            </w:r>
            <w:r>
              <w:rPr>
                <w:noProof/>
                <w:webHidden/>
              </w:rPr>
              <w:tab/>
            </w:r>
            <w:r>
              <w:rPr>
                <w:noProof/>
                <w:webHidden/>
              </w:rPr>
              <w:fldChar w:fldCharType="begin"/>
            </w:r>
            <w:r>
              <w:rPr>
                <w:noProof/>
                <w:webHidden/>
              </w:rPr>
              <w:instrText xml:space="preserve"> PAGEREF _Toc454894991 \h </w:instrText>
            </w:r>
            <w:r>
              <w:rPr>
                <w:noProof/>
                <w:webHidden/>
              </w:rPr>
            </w:r>
            <w:r>
              <w:rPr>
                <w:noProof/>
                <w:webHidden/>
              </w:rPr>
              <w:fldChar w:fldCharType="separate"/>
            </w:r>
            <w:r>
              <w:rPr>
                <w:noProof/>
                <w:webHidden/>
              </w:rPr>
              <w:t>31</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2" w:history="1">
            <w:r w:rsidRPr="003C23F1">
              <w:rPr>
                <w:rStyle w:val="Hyperlink"/>
                <w:noProof/>
              </w:rPr>
              <w:t>P141 assigned (was assigned by)</w:t>
            </w:r>
            <w:r>
              <w:rPr>
                <w:noProof/>
                <w:webHidden/>
              </w:rPr>
              <w:tab/>
            </w:r>
            <w:r>
              <w:rPr>
                <w:noProof/>
                <w:webHidden/>
              </w:rPr>
              <w:fldChar w:fldCharType="begin"/>
            </w:r>
            <w:r>
              <w:rPr>
                <w:noProof/>
                <w:webHidden/>
              </w:rPr>
              <w:instrText xml:space="preserve"> PAGEREF _Toc454894992 \h </w:instrText>
            </w:r>
            <w:r>
              <w:rPr>
                <w:noProof/>
                <w:webHidden/>
              </w:rPr>
            </w:r>
            <w:r>
              <w:rPr>
                <w:noProof/>
                <w:webHidden/>
              </w:rPr>
              <w:fldChar w:fldCharType="separate"/>
            </w:r>
            <w:r>
              <w:rPr>
                <w:noProof/>
                <w:webHidden/>
              </w:rPr>
              <w:t>31</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4993" w:history="1">
            <w:r w:rsidRPr="003C23F1">
              <w:rPr>
                <w:rStyle w:val="Hyperlink"/>
                <w:noProof/>
              </w:rPr>
              <w:t>1.6 Referred to Scientific Observation Model Classes and properties</w:t>
            </w:r>
            <w:r>
              <w:rPr>
                <w:noProof/>
                <w:webHidden/>
              </w:rPr>
              <w:tab/>
            </w:r>
            <w:r>
              <w:rPr>
                <w:noProof/>
                <w:webHidden/>
              </w:rPr>
              <w:fldChar w:fldCharType="begin"/>
            </w:r>
            <w:r>
              <w:rPr>
                <w:noProof/>
                <w:webHidden/>
              </w:rPr>
              <w:instrText xml:space="preserve"> PAGEREF _Toc454894993 \h </w:instrText>
            </w:r>
            <w:r>
              <w:rPr>
                <w:noProof/>
                <w:webHidden/>
              </w:rPr>
            </w:r>
            <w:r>
              <w:rPr>
                <w:noProof/>
                <w:webHidden/>
              </w:rPr>
              <w:fldChar w:fldCharType="separate"/>
            </w:r>
            <w:r>
              <w:rPr>
                <w:noProof/>
                <w:webHidden/>
              </w:rPr>
              <w:t>32</w:t>
            </w:r>
            <w:r>
              <w:rPr>
                <w:noProof/>
                <w:webHidden/>
              </w:rPr>
              <w:fldChar w:fldCharType="end"/>
            </w:r>
          </w:hyperlink>
        </w:p>
        <w:p w:rsidR="007E694B" w:rsidRDefault="007E694B">
          <w:pPr>
            <w:pStyle w:val="TOC2"/>
            <w:tabs>
              <w:tab w:val="right" w:leader="dot" w:pos="8296"/>
            </w:tabs>
            <w:rPr>
              <w:rFonts w:eastAsiaTheme="minorEastAsia" w:cstheme="minorBidi"/>
              <w:b w:val="0"/>
              <w:noProof/>
              <w:lang w:eastAsia="en-GB"/>
            </w:rPr>
          </w:pPr>
          <w:hyperlink w:anchor="_Toc454894994" w:history="1">
            <w:r w:rsidRPr="003C23F1">
              <w:rPr>
                <w:rStyle w:val="Hyperlink"/>
                <w:noProof/>
              </w:rPr>
              <w:t>1.6.1 CRMsci  Classes</w:t>
            </w:r>
            <w:r>
              <w:rPr>
                <w:noProof/>
                <w:webHidden/>
              </w:rPr>
              <w:tab/>
            </w:r>
            <w:r>
              <w:rPr>
                <w:noProof/>
                <w:webHidden/>
              </w:rPr>
              <w:fldChar w:fldCharType="begin"/>
            </w:r>
            <w:r>
              <w:rPr>
                <w:noProof/>
                <w:webHidden/>
              </w:rPr>
              <w:instrText xml:space="preserve"> PAGEREF _Toc454894994 \h </w:instrText>
            </w:r>
            <w:r>
              <w:rPr>
                <w:noProof/>
                <w:webHidden/>
              </w:rPr>
            </w:r>
            <w:r>
              <w:rPr>
                <w:noProof/>
                <w:webHidden/>
              </w:rPr>
              <w:fldChar w:fldCharType="separate"/>
            </w:r>
            <w:r>
              <w:rPr>
                <w:noProof/>
                <w:webHidden/>
              </w:rPr>
              <w:t>32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5" w:history="1">
            <w:r w:rsidRPr="003C23F1">
              <w:rPr>
                <w:rStyle w:val="Hyperlink"/>
                <w:noProof/>
              </w:rPr>
              <w:t>S4 Observation</w:t>
            </w:r>
            <w:r>
              <w:rPr>
                <w:noProof/>
                <w:webHidden/>
              </w:rPr>
              <w:tab/>
            </w:r>
            <w:r>
              <w:rPr>
                <w:noProof/>
                <w:webHidden/>
              </w:rPr>
              <w:fldChar w:fldCharType="begin"/>
            </w:r>
            <w:r>
              <w:rPr>
                <w:noProof/>
                <w:webHidden/>
              </w:rPr>
              <w:instrText xml:space="preserve"> PAGEREF _Toc454894995 \h </w:instrText>
            </w:r>
            <w:r>
              <w:rPr>
                <w:noProof/>
                <w:webHidden/>
              </w:rPr>
            </w:r>
            <w:r>
              <w:rPr>
                <w:noProof/>
                <w:webHidden/>
              </w:rPr>
              <w:fldChar w:fldCharType="separate"/>
            </w:r>
            <w:r>
              <w:rPr>
                <w:noProof/>
                <w:webHidden/>
              </w:rPr>
              <w:t>32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6" w:history="1">
            <w:r w:rsidRPr="003C23F1">
              <w:rPr>
                <w:rStyle w:val="Hyperlink"/>
                <w:noProof/>
              </w:rPr>
              <w:t>S5 Inference Making</w:t>
            </w:r>
            <w:r>
              <w:rPr>
                <w:noProof/>
                <w:webHidden/>
              </w:rPr>
              <w:tab/>
            </w:r>
            <w:r>
              <w:rPr>
                <w:noProof/>
                <w:webHidden/>
              </w:rPr>
              <w:fldChar w:fldCharType="begin"/>
            </w:r>
            <w:r>
              <w:rPr>
                <w:noProof/>
                <w:webHidden/>
              </w:rPr>
              <w:instrText xml:space="preserve"> PAGEREF _Toc454894996 \h </w:instrText>
            </w:r>
            <w:r>
              <w:rPr>
                <w:noProof/>
                <w:webHidden/>
              </w:rPr>
            </w:r>
            <w:r>
              <w:rPr>
                <w:noProof/>
                <w:webHidden/>
              </w:rPr>
              <w:fldChar w:fldCharType="separate"/>
            </w:r>
            <w:r>
              <w:rPr>
                <w:noProof/>
                <w:webHidden/>
              </w:rPr>
              <w:t>32</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7" w:history="1">
            <w:r w:rsidRPr="003C23F1">
              <w:rPr>
                <w:rStyle w:val="Hyperlink"/>
                <w:noProof/>
              </w:rPr>
              <w:t>S10 Material Substantial</w:t>
            </w:r>
            <w:r>
              <w:rPr>
                <w:noProof/>
                <w:webHidden/>
              </w:rPr>
              <w:tab/>
            </w:r>
            <w:r>
              <w:rPr>
                <w:noProof/>
                <w:webHidden/>
              </w:rPr>
              <w:fldChar w:fldCharType="begin"/>
            </w:r>
            <w:r>
              <w:rPr>
                <w:noProof/>
                <w:webHidden/>
              </w:rPr>
              <w:instrText xml:space="preserve"> PAGEREF _Toc454894997 \h </w:instrText>
            </w:r>
            <w:r>
              <w:rPr>
                <w:noProof/>
                <w:webHidden/>
              </w:rPr>
            </w:r>
            <w:r>
              <w:rPr>
                <w:noProof/>
                <w:webHidden/>
              </w:rPr>
              <w:fldChar w:fldCharType="separate"/>
            </w:r>
            <w:r>
              <w:rPr>
                <w:noProof/>
                <w:webHidden/>
              </w:rPr>
              <w:t>33</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8" w:history="1">
            <w:r w:rsidRPr="003C23F1">
              <w:rPr>
                <w:rStyle w:val="Hyperlink"/>
                <w:noProof/>
              </w:rPr>
              <w:t>S11 Amount of Matter</w:t>
            </w:r>
            <w:r>
              <w:rPr>
                <w:noProof/>
                <w:webHidden/>
              </w:rPr>
              <w:tab/>
            </w:r>
            <w:r>
              <w:rPr>
                <w:noProof/>
                <w:webHidden/>
              </w:rPr>
              <w:fldChar w:fldCharType="begin"/>
            </w:r>
            <w:r>
              <w:rPr>
                <w:noProof/>
                <w:webHidden/>
              </w:rPr>
              <w:instrText xml:space="preserve"> PAGEREF _Toc454894998 \h </w:instrText>
            </w:r>
            <w:r>
              <w:rPr>
                <w:noProof/>
                <w:webHidden/>
              </w:rPr>
            </w:r>
            <w:r>
              <w:rPr>
                <w:noProof/>
                <w:webHidden/>
              </w:rPr>
              <w:fldChar w:fldCharType="separate"/>
            </w:r>
            <w:r>
              <w:rPr>
                <w:noProof/>
                <w:webHidden/>
              </w:rPr>
              <w:t>33</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4999" w:history="1">
            <w:r w:rsidRPr="003C23F1">
              <w:rPr>
                <w:rStyle w:val="Hyperlink"/>
                <w:noProof/>
              </w:rPr>
              <w:t>S15 Observable Entity</w:t>
            </w:r>
            <w:r>
              <w:rPr>
                <w:noProof/>
                <w:webHidden/>
              </w:rPr>
              <w:tab/>
            </w:r>
            <w:r>
              <w:rPr>
                <w:noProof/>
                <w:webHidden/>
              </w:rPr>
              <w:fldChar w:fldCharType="begin"/>
            </w:r>
            <w:r>
              <w:rPr>
                <w:noProof/>
                <w:webHidden/>
              </w:rPr>
              <w:instrText xml:space="preserve"> PAGEREF _Toc454894999 \h </w:instrText>
            </w:r>
            <w:r>
              <w:rPr>
                <w:noProof/>
                <w:webHidden/>
              </w:rPr>
            </w:r>
            <w:r>
              <w:rPr>
                <w:noProof/>
                <w:webHidden/>
              </w:rPr>
              <w:fldChar w:fldCharType="separate"/>
            </w:r>
            <w:r>
              <w:rPr>
                <w:noProof/>
                <w:webHidden/>
              </w:rPr>
              <w:t>33</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0" w:history="1">
            <w:r w:rsidRPr="003C23F1">
              <w:rPr>
                <w:rStyle w:val="Hyperlink"/>
                <w:noProof/>
              </w:rPr>
              <w:t>S16 State</w:t>
            </w:r>
            <w:r>
              <w:rPr>
                <w:noProof/>
                <w:webHidden/>
              </w:rPr>
              <w:tab/>
            </w:r>
            <w:r>
              <w:rPr>
                <w:noProof/>
                <w:webHidden/>
              </w:rPr>
              <w:fldChar w:fldCharType="begin"/>
            </w:r>
            <w:r>
              <w:rPr>
                <w:noProof/>
                <w:webHidden/>
              </w:rPr>
              <w:instrText xml:space="preserve"> PAGEREF _Toc454895000 \h </w:instrText>
            </w:r>
            <w:r>
              <w:rPr>
                <w:noProof/>
                <w:webHidden/>
              </w:rPr>
            </w:r>
            <w:r>
              <w:rPr>
                <w:noProof/>
                <w:webHidden/>
              </w:rPr>
              <w:fldChar w:fldCharType="separate"/>
            </w:r>
            <w:r>
              <w:rPr>
                <w:noProof/>
                <w:webHidden/>
              </w:rPr>
              <w:t>34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1" w:history="1">
            <w:r w:rsidRPr="003C23F1">
              <w:rPr>
                <w:rStyle w:val="Hyperlink"/>
                <w:noProof/>
              </w:rPr>
              <w:t>S17 Physical Genesis</w:t>
            </w:r>
            <w:r>
              <w:rPr>
                <w:noProof/>
                <w:webHidden/>
              </w:rPr>
              <w:tab/>
            </w:r>
            <w:r>
              <w:rPr>
                <w:noProof/>
                <w:webHidden/>
              </w:rPr>
              <w:fldChar w:fldCharType="begin"/>
            </w:r>
            <w:r>
              <w:rPr>
                <w:noProof/>
                <w:webHidden/>
              </w:rPr>
              <w:instrText xml:space="preserve"> PAGEREF _Toc454895001 \h </w:instrText>
            </w:r>
            <w:r>
              <w:rPr>
                <w:noProof/>
                <w:webHidden/>
              </w:rPr>
            </w:r>
            <w:r>
              <w:rPr>
                <w:noProof/>
                <w:webHidden/>
              </w:rPr>
              <w:fldChar w:fldCharType="separate"/>
            </w:r>
            <w:r>
              <w:rPr>
                <w:noProof/>
                <w:webHidden/>
              </w:rPr>
              <w:t>34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2" w:history="1">
            <w:r w:rsidRPr="003C23F1">
              <w:rPr>
                <w:rStyle w:val="Hyperlink"/>
                <w:noProof/>
              </w:rPr>
              <w:t>S18 Alteration</w:t>
            </w:r>
            <w:r>
              <w:rPr>
                <w:noProof/>
                <w:webHidden/>
              </w:rPr>
              <w:tab/>
            </w:r>
            <w:r>
              <w:rPr>
                <w:noProof/>
                <w:webHidden/>
              </w:rPr>
              <w:fldChar w:fldCharType="begin"/>
            </w:r>
            <w:r>
              <w:rPr>
                <w:noProof/>
                <w:webHidden/>
              </w:rPr>
              <w:instrText xml:space="preserve"> PAGEREF _Toc454895002 \h </w:instrText>
            </w:r>
            <w:r>
              <w:rPr>
                <w:noProof/>
                <w:webHidden/>
              </w:rPr>
            </w:r>
            <w:r>
              <w:rPr>
                <w:noProof/>
                <w:webHidden/>
              </w:rPr>
              <w:fldChar w:fldCharType="separate"/>
            </w:r>
            <w:r>
              <w:rPr>
                <w:noProof/>
                <w:webHidden/>
              </w:rPr>
              <w:t>34</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3" w:history="1">
            <w:r w:rsidRPr="003C23F1">
              <w:rPr>
                <w:rStyle w:val="Hyperlink"/>
                <w:noProof/>
              </w:rPr>
              <w:t>S19 Encounter Event</w:t>
            </w:r>
            <w:r>
              <w:rPr>
                <w:noProof/>
                <w:webHidden/>
              </w:rPr>
              <w:tab/>
            </w:r>
            <w:r>
              <w:rPr>
                <w:noProof/>
                <w:webHidden/>
              </w:rPr>
              <w:fldChar w:fldCharType="begin"/>
            </w:r>
            <w:r>
              <w:rPr>
                <w:noProof/>
                <w:webHidden/>
              </w:rPr>
              <w:instrText xml:space="preserve"> PAGEREF _Toc454895003 \h </w:instrText>
            </w:r>
            <w:r>
              <w:rPr>
                <w:noProof/>
                <w:webHidden/>
              </w:rPr>
            </w:r>
            <w:r>
              <w:rPr>
                <w:noProof/>
                <w:webHidden/>
              </w:rPr>
              <w:fldChar w:fldCharType="separate"/>
            </w:r>
            <w:r>
              <w:rPr>
                <w:noProof/>
                <w:webHidden/>
              </w:rPr>
              <w:t>35</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4" w:history="1">
            <w:r w:rsidRPr="003C23F1">
              <w:rPr>
                <w:rStyle w:val="Hyperlink"/>
                <w:noProof/>
              </w:rPr>
              <w:t>S20 Physical Feature</w:t>
            </w:r>
            <w:r>
              <w:rPr>
                <w:noProof/>
                <w:webHidden/>
              </w:rPr>
              <w:tab/>
            </w:r>
            <w:r>
              <w:rPr>
                <w:noProof/>
                <w:webHidden/>
              </w:rPr>
              <w:fldChar w:fldCharType="begin"/>
            </w:r>
            <w:r>
              <w:rPr>
                <w:noProof/>
                <w:webHidden/>
              </w:rPr>
              <w:instrText xml:space="preserve"> PAGEREF _Toc454895004 \h </w:instrText>
            </w:r>
            <w:r>
              <w:rPr>
                <w:noProof/>
                <w:webHidden/>
              </w:rPr>
            </w:r>
            <w:r>
              <w:rPr>
                <w:noProof/>
                <w:webHidden/>
              </w:rPr>
              <w:fldChar w:fldCharType="separate"/>
            </w:r>
            <w:r>
              <w:rPr>
                <w:noProof/>
                <w:webHidden/>
              </w:rPr>
              <w:t>35</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5" w:history="1">
            <w:r w:rsidRPr="003C23F1">
              <w:rPr>
                <w:rStyle w:val="Hyperlink"/>
                <w:noProof/>
              </w:rPr>
              <w:t>S22 Segment of Matter</w:t>
            </w:r>
            <w:r>
              <w:rPr>
                <w:noProof/>
                <w:webHidden/>
              </w:rPr>
              <w:tab/>
            </w:r>
            <w:r>
              <w:rPr>
                <w:noProof/>
                <w:webHidden/>
              </w:rPr>
              <w:fldChar w:fldCharType="begin"/>
            </w:r>
            <w:r>
              <w:rPr>
                <w:noProof/>
                <w:webHidden/>
              </w:rPr>
              <w:instrText xml:space="preserve"> PAGEREF _Toc454895005 \h </w:instrText>
            </w:r>
            <w:r>
              <w:rPr>
                <w:noProof/>
                <w:webHidden/>
              </w:rPr>
            </w:r>
            <w:r>
              <w:rPr>
                <w:noProof/>
                <w:webHidden/>
              </w:rPr>
              <w:fldChar w:fldCharType="separate"/>
            </w:r>
            <w:r>
              <w:rPr>
                <w:noProof/>
                <w:webHidden/>
              </w:rPr>
              <w:t>36</w:t>
            </w:r>
            <w:r>
              <w:rPr>
                <w:noProof/>
                <w:webHidden/>
              </w:rPr>
              <w:fldChar w:fldCharType="end"/>
            </w:r>
          </w:hyperlink>
        </w:p>
        <w:p w:rsidR="007E694B" w:rsidRDefault="007E694B">
          <w:pPr>
            <w:pStyle w:val="TOC2"/>
            <w:tabs>
              <w:tab w:val="right" w:leader="dot" w:pos="8296"/>
            </w:tabs>
            <w:rPr>
              <w:rFonts w:eastAsiaTheme="minorEastAsia" w:cstheme="minorBidi"/>
              <w:b w:val="0"/>
              <w:noProof/>
              <w:lang w:eastAsia="en-GB"/>
            </w:rPr>
          </w:pPr>
          <w:hyperlink w:anchor="_Toc454895006" w:history="1">
            <w:r w:rsidRPr="003C23F1">
              <w:rPr>
                <w:rStyle w:val="Hyperlink"/>
                <w:rFonts w:cs="Arial"/>
                <w:noProof/>
              </w:rPr>
              <w:t>1.6.2 CRMsci Properties</w:t>
            </w:r>
            <w:r>
              <w:rPr>
                <w:noProof/>
                <w:webHidden/>
              </w:rPr>
              <w:tab/>
            </w:r>
            <w:r>
              <w:rPr>
                <w:noProof/>
                <w:webHidden/>
              </w:rPr>
              <w:fldChar w:fldCharType="begin"/>
            </w:r>
            <w:r>
              <w:rPr>
                <w:noProof/>
                <w:webHidden/>
              </w:rPr>
              <w:instrText xml:space="preserve"> PAGEREF _Toc454895006 \h </w:instrText>
            </w:r>
            <w:r>
              <w:rPr>
                <w:noProof/>
                <w:webHidden/>
              </w:rPr>
            </w:r>
            <w:r>
              <w:rPr>
                <w:noProof/>
                <w:webHidden/>
              </w:rPr>
              <w:fldChar w:fldCharType="separate"/>
            </w:r>
            <w:r>
              <w:rPr>
                <w:noProof/>
                <w:webHidden/>
              </w:rPr>
              <w:t>37</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7" w:history="1">
            <w:r w:rsidRPr="003C23F1">
              <w:rPr>
                <w:rStyle w:val="Hyperlink"/>
                <w:noProof/>
              </w:rPr>
              <w:t>O8 observed (was observed by)</w:t>
            </w:r>
            <w:r>
              <w:rPr>
                <w:noProof/>
                <w:webHidden/>
              </w:rPr>
              <w:tab/>
            </w:r>
            <w:r>
              <w:rPr>
                <w:noProof/>
                <w:webHidden/>
              </w:rPr>
              <w:fldChar w:fldCharType="begin"/>
            </w:r>
            <w:r>
              <w:rPr>
                <w:noProof/>
                <w:webHidden/>
              </w:rPr>
              <w:instrText xml:space="preserve"> PAGEREF _Toc454895007 \h </w:instrText>
            </w:r>
            <w:r>
              <w:rPr>
                <w:noProof/>
                <w:webHidden/>
              </w:rPr>
            </w:r>
            <w:r>
              <w:rPr>
                <w:noProof/>
                <w:webHidden/>
              </w:rPr>
              <w:fldChar w:fldCharType="separate"/>
            </w:r>
            <w:r>
              <w:rPr>
                <w:noProof/>
                <w:webHidden/>
              </w:rPr>
              <w:t>37</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08" w:history="1">
            <w:r w:rsidRPr="003C23F1">
              <w:rPr>
                <w:rStyle w:val="Hyperlink"/>
                <w:noProof/>
              </w:rPr>
              <w:t>O17 generated (was generated by)</w:t>
            </w:r>
            <w:r>
              <w:rPr>
                <w:noProof/>
                <w:webHidden/>
              </w:rPr>
              <w:tab/>
            </w:r>
            <w:r>
              <w:rPr>
                <w:noProof/>
                <w:webHidden/>
              </w:rPr>
              <w:fldChar w:fldCharType="begin"/>
            </w:r>
            <w:r>
              <w:rPr>
                <w:noProof/>
                <w:webHidden/>
              </w:rPr>
              <w:instrText xml:space="preserve"> PAGEREF _Toc454895008 \h </w:instrText>
            </w:r>
            <w:r>
              <w:rPr>
                <w:noProof/>
                <w:webHidden/>
              </w:rPr>
            </w:r>
            <w:r>
              <w:rPr>
                <w:noProof/>
                <w:webHidden/>
              </w:rPr>
              <w:fldChar w:fldCharType="separate"/>
            </w:r>
            <w:r>
              <w:rPr>
                <w:noProof/>
                <w:webHidden/>
              </w:rPr>
              <w:t>37</w:t>
            </w:r>
            <w:r>
              <w:rPr>
                <w:noProof/>
                <w:webHidden/>
              </w:rPr>
              <w:fldChar w:fldCharType="end"/>
            </w:r>
          </w:hyperlink>
        </w:p>
        <w:p w:rsidR="007E694B" w:rsidRDefault="007E694B">
          <w:pPr>
            <w:pStyle w:val="TOC1"/>
            <w:tabs>
              <w:tab w:val="right" w:leader="dot" w:pos="8296"/>
            </w:tabs>
            <w:rPr>
              <w:rFonts w:eastAsiaTheme="minorEastAsia" w:cstheme="minorBidi"/>
              <w:b w:val="0"/>
              <w:noProof/>
              <w:sz w:val="22"/>
              <w:szCs w:val="22"/>
              <w:lang w:eastAsia="en-GB"/>
            </w:rPr>
          </w:pPr>
          <w:hyperlink w:anchor="_Toc454895009" w:history="1">
            <w:r w:rsidRPr="003C23F1">
              <w:rPr>
                <w:rStyle w:val="Hyperlink"/>
                <w:noProof/>
              </w:rPr>
              <w:t>1.7 Referred to CRMinf Classes and properties</w:t>
            </w:r>
            <w:r>
              <w:rPr>
                <w:noProof/>
                <w:webHidden/>
              </w:rPr>
              <w:tab/>
            </w:r>
            <w:r>
              <w:rPr>
                <w:noProof/>
                <w:webHidden/>
              </w:rPr>
              <w:fldChar w:fldCharType="begin"/>
            </w:r>
            <w:r>
              <w:rPr>
                <w:noProof/>
                <w:webHidden/>
              </w:rPr>
              <w:instrText xml:space="preserve"> PAGEREF _Toc454895009 \h </w:instrText>
            </w:r>
            <w:r>
              <w:rPr>
                <w:noProof/>
                <w:webHidden/>
              </w:rPr>
            </w:r>
            <w:r>
              <w:rPr>
                <w:noProof/>
                <w:webHidden/>
              </w:rPr>
              <w:fldChar w:fldCharType="separate"/>
            </w:r>
            <w:r>
              <w:rPr>
                <w:noProof/>
                <w:webHidden/>
              </w:rPr>
              <w:t>38</w:t>
            </w:r>
            <w:r>
              <w:rPr>
                <w:noProof/>
                <w:webHidden/>
              </w:rPr>
              <w:fldChar w:fldCharType="end"/>
            </w:r>
          </w:hyperlink>
        </w:p>
        <w:p w:rsidR="007E694B" w:rsidRDefault="007E694B">
          <w:pPr>
            <w:pStyle w:val="TOC2"/>
            <w:tabs>
              <w:tab w:val="right" w:leader="dot" w:pos="8296"/>
            </w:tabs>
            <w:rPr>
              <w:rFonts w:eastAsiaTheme="minorEastAsia" w:cstheme="minorBidi"/>
              <w:b w:val="0"/>
              <w:noProof/>
              <w:lang w:eastAsia="en-GB"/>
            </w:rPr>
          </w:pPr>
          <w:hyperlink w:anchor="_Toc454895010" w:history="1">
            <w:r w:rsidRPr="003C23F1">
              <w:rPr>
                <w:rStyle w:val="Hyperlink"/>
                <w:noProof/>
              </w:rPr>
              <w:t>1.7.1 CRMinf Classes</w:t>
            </w:r>
            <w:r>
              <w:rPr>
                <w:noProof/>
                <w:webHidden/>
              </w:rPr>
              <w:tab/>
            </w:r>
            <w:r>
              <w:rPr>
                <w:noProof/>
                <w:webHidden/>
              </w:rPr>
              <w:fldChar w:fldCharType="begin"/>
            </w:r>
            <w:r>
              <w:rPr>
                <w:noProof/>
                <w:webHidden/>
              </w:rPr>
              <w:instrText xml:space="preserve"> PAGEREF _Toc454895010 \h </w:instrText>
            </w:r>
            <w:r>
              <w:rPr>
                <w:noProof/>
                <w:webHidden/>
              </w:rPr>
            </w:r>
            <w:r>
              <w:rPr>
                <w:noProof/>
                <w:webHidden/>
              </w:rPr>
              <w:fldChar w:fldCharType="separate"/>
            </w:r>
            <w:r>
              <w:rPr>
                <w:noProof/>
                <w:webHidden/>
              </w:rPr>
              <w:t>38</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11" w:history="1">
            <w:r w:rsidRPr="003C23F1">
              <w:rPr>
                <w:rStyle w:val="Hyperlink"/>
                <w:noProof/>
                <w:lang w:eastAsia="en-US"/>
              </w:rPr>
              <w:t>S1 Argumentation</w:t>
            </w:r>
            <w:r>
              <w:rPr>
                <w:noProof/>
                <w:webHidden/>
              </w:rPr>
              <w:tab/>
            </w:r>
            <w:r>
              <w:rPr>
                <w:noProof/>
                <w:webHidden/>
              </w:rPr>
              <w:fldChar w:fldCharType="begin"/>
            </w:r>
            <w:r>
              <w:rPr>
                <w:noProof/>
                <w:webHidden/>
              </w:rPr>
              <w:instrText xml:space="preserve"> PAGEREF _Toc454895011 \h </w:instrText>
            </w:r>
            <w:r>
              <w:rPr>
                <w:noProof/>
                <w:webHidden/>
              </w:rPr>
            </w:r>
            <w:r>
              <w:rPr>
                <w:noProof/>
                <w:webHidden/>
              </w:rPr>
              <w:fldChar w:fldCharType="separate"/>
            </w:r>
            <w:r>
              <w:rPr>
                <w:noProof/>
                <w:webHidden/>
              </w:rPr>
              <w:t>38</w:t>
            </w:r>
            <w:r>
              <w:rPr>
                <w:noProof/>
                <w:webHidden/>
              </w:rPr>
              <w:fldChar w:fldCharType="end"/>
            </w:r>
          </w:hyperlink>
        </w:p>
        <w:p w:rsidR="007E694B" w:rsidRDefault="007E694B">
          <w:pPr>
            <w:pStyle w:val="TOC2"/>
            <w:tabs>
              <w:tab w:val="right" w:leader="dot" w:pos="8296"/>
            </w:tabs>
            <w:rPr>
              <w:rFonts w:eastAsiaTheme="minorEastAsia" w:cstheme="minorBidi"/>
              <w:b w:val="0"/>
              <w:noProof/>
              <w:lang w:eastAsia="en-GB"/>
            </w:rPr>
          </w:pPr>
          <w:hyperlink w:anchor="_Toc454895012" w:history="1">
            <w:r w:rsidRPr="003C23F1">
              <w:rPr>
                <w:rStyle w:val="Hyperlink"/>
                <w:rFonts w:cs="Arial"/>
                <w:noProof/>
              </w:rPr>
              <w:t>1.7.2 CRMinf Properties</w:t>
            </w:r>
            <w:r>
              <w:rPr>
                <w:noProof/>
                <w:webHidden/>
              </w:rPr>
              <w:tab/>
            </w:r>
            <w:r>
              <w:rPr>
                <w:noProof/>
                <w:webHidden/>
              </w:rPr>
              <w:fldChar w:fldCharType="begin"/>
            </w:r>
            <w:r>
              <w:rPr>
                <w:noProof/>
                <w:webHidden/>
              </w:rPr>
              <w:instrText xml:space="preserve"> PAGEREF _Toc454895012 \h </w:instrText>
            </w:r>
            <w:r>
              <w:rPr>
                <w:noProof/>
                <w:webHidden/>
              </w:rPr>
            </w:r>
            <w:r>
              <w:rPr>
                <w:noProof/>
                <w:webHidden/>
              </w:rPr>
              <w:fldChar w:fldCharType="separate"/>
            </w:r>
            <w:r>
              <w:rPr>
                <w:noProof/>
                <w:webHidden/>
              </w:rPr>
              <w:t>38</w:t>
            </w:r>
            <w:r>
              <w:rPr>
                <w:noProof/>
                <w:webHidden/>
              </w:rPr>
              <w:fldChar w:fldCharType="end"/>
            </w:r>
          </w:hyperlink>
        </w:p>
        <w:p w:rsidR="007E694B" w:rsidRDefault="007E694B">
          <w:pPr>
            <w:pStyle w:val="TOC3"/>
            <w:tabs>
              <w:tab w:val="right" w:leader="dot" w:pos="8296"/>
            </w:tabs>
            <w:rPr>
              <w:rFonts w:eastAsiaTheme="minorEastAsia" w:cstheme="minorBidi"/>
              <w:noProof/>
              <w:lang w:eastAsia="en-GB"/>
            </w:rPr>
          </w:pPr>
          <w:hyperlink w:anchor="_Toc454895013" w:history="1">
            <w:r w:rsidRPr="003C23F1">
              <w:rPr>
                <w:rStyle w:val="Hyperlink"/>
                <w:noProof/>
                <w:lang w:eastAsia="en-US"/>
              </w:rPr>
              <w:t>J2 concluded that (was concluded by)</w:t>
            </w:r>
            <w:r>
              <w:rPr>
                <w:noProof/>
                <w:webHidden/>
              </w:rPr>
              <w:tab/>
            </w:r>
            <w:r>
              <w:rPr>
                <w:noProof/>
                <w:webHidden/>
              </w:rPr>
              <w:fldChar w:fldCharType="begin"/>
            </w:r>
            <w:r>
              <w:rPr>
                <w:noProof/>
                <w:webHidden/>
              </w:rPr>
              <w:instrText xml:space="preserve"> PAGEREF _Toc454895013 \h </w:instrText>
            </w:r>
            <w:r>
              <w:rPr>
                <w:noProof/>
                <w:webHidden/>
              </w:rPr>
            </w:r>
            <w:r>
              <w:rPr>
                <w:noProof/>
                <w:webHidden/>
              </w:rPr>
              <w:fldChar w:fldCharType="separate"/>
            </w:r>
            <w:r>
              <w:rPr>
                <w:noProof/>
                <w:webHidden/>
              </w:rPr>
              <w:t>38</w:t>
            </w:r>
            <w:r>
              <w:rPr>
                <w:noProof/>
                <w:webHidden/>
              </w:rPr>
              <w:fldChar w:fldCharType="end"/>
            </w:r>
          </w:hyperlink>
        </w:p>
        <w:p w:rsidR="007E694B" w:rsidRDefault="007E694B">
          <w:pPr>
            <w:pStyle w:val="TOC2"/>
            <w:tabs>
              <w:tab w:val="right" w:leader="dot" w:pos="8296"/>
            </w:tabs>
            <w:rPr>
              <w:rFonts w:eastAsiaTheme="minorEastAsia" w:cstheme="minorBidi"/>
              <w:b w:val="0"/>
              <w:noProof/>
              <w:lang w:eastAsia="en-GB"/>
            </w:rPr>
          </w:pPr>
          <w:hyperlink w:anchor="_Toc454895014" w:history="1">
            <w:r w:rsidRPr="003C23F1">
              <w:rPr>
                <w:rStyle w:val="Hyperlink"/>
                <w:noProof/>
                <w:lang w:eastAsia="it-IT"/>
              </w:rPr>
              <w:t>Bibliography</w:t>
            </w:r>
            <w:r>
              <w:rPr>
                <w:noProof/>
                <w:webHidden/>
              </w:rPr>
              <w:tab/>
            </w:r>
            <w:r>
              <w:rPr>
                <w:noProof/>
                <w:webHidden/>
              </w:rPr>
              <w:fldChar w:fldCharType="begin"/>
            </w:r>
            <w:r>
              <w:rPr>
                <w:noProof/>
                <w:webHidden/>
              </w:rPr>
              <w:instrText xml:space="preserve"> PAGEREF _Toc454895014 \h </w:instrText>
            </w:r>
            <w:r>
              <w:rPr>
                <w:noProof/>
                <w:webHidden/>
              </w:rPr>
            </w:r>
            <w:r>
              <w:rPr>
                <w:noProof/>
                <w:webHidden/>
              </w:rPr>
              <w:fldChar w:fldCharType="separate"/>
            </w:r>
            <w:r>
              <w:rPr>
                <w:noProof/>
                <w:webHidden/>
              </w:rPr>
              <w:t>39</w:t>
            </w:r>
            <w:r>
              <w:rPr>
                <w:noProof/>
                <w:webHidden/>
              </w:rPr>
              <w:fldChar w:fldCharType="end"/>
            </w:r>
          </w:hyperlink>
        </w:p>
        <w:p w:rsidR="00A81EFD" w:rsidRPr="00436C73" w:rsidRDefault="00673950" w:rsidP="00A81EFD">
          <w:pPr>
            <w:rPr>
              <w:b/>
              <w:bCs/>
              <w:noProof/>
            </w:rPr>
          </w:pPr>
          <w:r w:rsidRPr="00436C73">
            <w:rPr>
              <w:b/>
              <w:bCs/>
              <w:noProof/>
            </w:rPr>
            <w:fldChar w:fldCharType="end"/>
          </w:r>
        </w:p>
      </w:sdtContent>
    </w:sdt>
    <w:bookmarkStart w:id="18" w:name="_Toc419465428" w:displacedByCustomXml="prev"/>
    <w:p w:rsidR="00250440" w:rsidRPr="00436C73" w:rsidRDefault="00AB1870" w:rsidP="00250440">
      <w:pPr>
        <w:pStyle w:val="Heading1"/>
        <w:rPr>
          <w:rFonts w:cs="Arial"/>
          <w:b w:val="0"/>
          <w:color w:val="7F7F7F" w:themeColor="text1" w:themeTint="80"/>
          <w:sz w:val="20"/>
          <w:lang w:val="en-GB"/>
        </w:rPr>
      </w:pPr>
      <w:bookmarkStart w:id="19" w:name="_Toc454894935"/>
      <w:r w:rsidRPr="00436C73">
        <w:rPr>
          <w:rFonts w:cs="Arial"/>
          <w:lang w:val="en-GB"/>
        </w:rPr>
        <w:lastRenderedPageBreak/>
        <w:t xml:space="preserve">1.1 </w:t>
      </w:r>
      <w:r w:rsidR="00250440" w:rsidRPr="00436C73">
        <w:rPr>
          <w:rFonts w:cs="Arial"/>
          <w:lang w:val="en-GB"/>
        </w:rPr>
        <w:t>Introduction</w:t>
      </w:r>
      <w:bookmarkEnd w:id="18"/>
      <w:bookmarkEnd w:id="19"/>
      <w:r w:rsidR="0058440A" w:rsidRPr="00436C73">
        <w:rPr>
          <w:rFonts w:cs="Arial"/>
          <w:lang w:val="en-GB"/>
        </w:rPr>
        <w:t xml:space="preserve"> </w:t>
      </w:r>
    </w:p>
    <w:p w:rsidR="00250440" w:rsidRPr="00436C73" w:rsidRDefault="00673950" w:rsidP="00673950">
      <w:pPr>
        <w:pStyle w:val="Heading3"/>
        <w:rPr>
          <w:sz w:val="24"/>
        </w:rPr>
      </w:pPr>
      <w:bookmarkStart w:id="20" w:name="_Toc454894936"/>
      <w:r w:rsidRPr="00436C73">
        <w:rPr>
          <w:sz w:val="24"/>
        </w:rPr>
        <w:t>1</w:t>
      </w:r>
      <w:r w:rsidR="00AB1870" w:rsidRPr="00436C73">
        <w:rPr>
          <w:sz w:val="24"/>
        </w:rPr>
        <w:t xml:space="preserve">.1.1 </w:t>
      </w:r>
      <w:r w:rsidR="00250440" w:rsidRPr="00436C73">
        <w:rPr>
          <w:sz w:val="24"/>
        </w:rPr>
        <w:t>Scope</w:t>
      </w:r>
      <w:bookmarkEnd w:id="20"/>
    </w:p>
    <w:p w:rsidR="00AB1870" w:rsidRPr="00436C73" w:rsidRDefault="00AB1870" w:rsidP="00AB1870">
      <w:pPr>
        <w:rPr>
          <w:lang w:eastAsia="it-IT"/>
        </w:rPr>
      </w:pPr>
    </w:p>
    <w:p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an extension of CIDOC CRM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from which it inherits most of the geological and stratigraphic principles that govern archaeological stratigraphy, extending these principles.  </w:t>
      </w:r>
    </w:p>
    <w:p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is intended to provide all necessary tools to manage and integrate existing documentation in order to formalise knowledge extracted from observations made by archaeologists, recorded in various ways and adopting different standards. In this sense, its purpose is to facilitate the semantic encoding, exchange, interoperability and access of existing archaeological documentation.</w:t>
      </w:r>
    </w:p>
    <w:p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consideration the physical arrangement of archaeological stratification and the events that led to the formation of a particular stratigraphic situation. 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p>
    <w:p w:rsidR="00AB1870" w:rsidRPr="00436C73" w:rsidRDefault="00AB1870" w:rsidP="00AB1870">
      <w:pPr>
        <w:jc w:val="both"/>
        <w:rPr>
          <w:lang w:eastAsia="it-IT"/>
        </w:rPr>
      </w:pPr>
      <w:r w:rsidRPr="00436C73">
        <w:rPr>
          <w:lang w:eastAsia="it-IT"/>
        </w:rPr>
        <w:t xml:space="preserve"> Furthermore, the model documents, in a transparent way, the various aspects of archaeological excavation process, including the technical details concerning different methods of excavation, the reasons for their application and the observations made by archaeologists during their activities in the field. This approach allows the creation of an objective documentation that can guarantee the scientific validity of the results, making them revisable following further investigations and reusable in different research contexts, in order to answer further (and potentially different) research questions.</w:t>
      </w:r>
    </w:p>
    <w:p w:rsidR="00AB1870" w:rsidRPr="00436C73" w:rsidRDefault="00AB1870" w:rsidP="00AB1870">
      <w:pPr>
        <w:jc w:val="both"/>
        <w:rPr>
          <w:lang w:eastAsia="it-IT"/>
        </w:rPr>
      </w:pPr>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activity, and will also provide a sound basis for the integration of various methods. </w:t>
      </w:r>
    </w:p>
    <w:p w:rsidR="00250440" w:rsidRPr="00436C73"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rsidR="00250440" w:rsidRPr="00436C73" w:rsidRDefault="00AB1870" w:rsidP="00673950">
      <w:pPr>
        <w:pStyle w:val="Heading3"/>
        <w:rPr>
          <w:sz w:val="24"/>
        </w:rPr>
      </w:pPr>
      <w:bookmarkStart w:id="21" w:name="_Toc454894937"/>
      <w:r w:rsidRPr="00436C73">
        <w:rPr>
          <w:sz w:val="24"/>
        </w:rPr>
        <w:t xml:space="preserve">1.1.2 </w:t>
      </w:r>
      <w:r w:rsidR="00250440" w:rsidRPr="00436C73">
        <w:rPr>
          <w:sz w:val="24"/>
        </w:rPr>
        <w:t>Status</w:t>
      </w:r>
      <w:bookmarkEnd w:id="21"/>
    </w:p>
    <w:p w:rsidR="00322D54" w:rsidRPr="00436C73" w:rsidRDefault="00322D54" w:rsidP="00322D54">
      <w:pPr>
        <w:rPr>
          <w:lang w:eastAsia="it-IT"/>
        </w:rPr>
      </w:pPr>
    </w:p>
    <w:p w:rsidR="00AB1870" w:rsidRPr="00436C73" w:rsidRDefault="00AB1870" w:rsidP="00AB1870">
      <w:pPr>
        <w:jc w:val="both"/>
        <w:rPr>
          <w:lang w:eastAsia="it-IT"/>
        </w:rPr>
      </w:pPr>
      <w:r w:rsidRPr="00436C73">
        <w:rPr>
          <w:lang w:eastAsia="it-IT"/>
        </w:rPr>
        <w:t>CRM</w:t>
      </w:r>
      <w:r w:rsidRPr="00436C73">
        <w:rPr>
          <w:i/>
          <w:lang w:eastAsia="it-IT"/>
        </w:rPr>
        <w:t>archaeo</w:t>
      </w:r>
      <w:r w:rsidRPr="00436C73">
        <w:rPr>
          <w:lang w:eastAsia="it-IT"/>
        </w:rPr>
        <w:t xml:space="preserve"> is the result of collaboration between many cultural heritage institutions and the unifying efforts of many 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p>
    <w:p w:rsidR="00AB1870" w:rsidRPr="00436C73" w:rsidRDefault="00AB1870">
      <w:pPr>
        <w:spacing w:after="200" w:line="276" w:lineRule="auto"/>
        <w:rPr>
          <w:sz w:val="28"/>
          <w:szCs w:val="28"/>
          <w:lang w:eastAsia="it-IT"/>
        </w:rPr>
      </w:pPr>
    </w:p>
    <w:p w:rsidR="0058440A" w:rsidRPr="00436C73" w:rsidRDefault="00AB1870" w:rsidP="00673950">
      <w:pPr>
        <w:pStyle w:val="Heading3"/>
        <w:rPr>
          <w:sz w:val="24"/>
        </w:rPr>
      </w:pPr>
      <w:bookmarkStart w:id="22" w:name="_Toc454894938"/>
      <w:r w:rsidRPr="00436C73">
        <w:rPr>
          <w:sz w:val="24"/>
        </w:rPr>
        <w:t>1.1.3 Naming Convention</w:t>
      </w:r>
      <w:bookmarkEnd w:id="22"/>
    </w:p>
    <w:p w:rsidR="0059113C" w:rsidRPr="00436C73" w:rsidRDefault="0059113C" w:rsidP="0059113C"/>
    <w:p w:rsidR="00AB1870" w:rsidRPr="00436C73" w:rsidRDefault="00AB1870" w:rsidP="000B108D">
      <w:pPr>
        <w:spacing w:after="200"/>
        <w:jc w:val="both"/>
        <w:rPr>
          <w:lang w:eastAsia="it-IT"/>
        </w:rPr>
      </w:pPr>
      <w:r w:rsidRPr="00436C73">
        <w:rPr>
          <w:lang w:eastAsia="it-IT"/>
        </w:rPr>
        <w:t>All the classes declared 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rsidR="00AB1870" w:rsidRPr="00436C73" w:rsidRDefault="00C90C9A" w:rsidP="00923A8B">
      <w:pPr>
        <w:pStyle w:val="Heading1"/>
        <w:rPr>
          <w:lang w:val="en-GB"/>
        </w:rPr>
      </w:pPr>
      <w:bookmarkStart w:id="23" w:name="_Toc454894939"/>
      <w:r w:rsidRPr="00436C73">
        <w:rPr>
          <w:lang w:val="en-GB"/>
        </w:rPr>
        <w:lastRenderedPageBreak/>
        <w:t>1.2 Class and Property hierarchies</w:t>
      </w:r>
      <w:bookmarkEnd w:id="23"/>
    </w:p>
    <w:p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rsidR="00C90C9A" w:rsidRPr="00436C73" w:rsidRDefault="00C90C9A" w:rsidP="00F82F8B">
      <w:pPr>
        <w:spacing w:after="200"/>
        <w:jc w:val="both"/>
        <w:rPr>
          <w:szCs w:val="20"/>
          <w:lang w:eastAsia="it-IT"/>
        </w:rPr>
      </w:pPr>
      <w:r w:rsidRPr="00436C7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IsA hierarchy.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w:t>
      </w:r>
      <w:r w:rsidRPr="00436C73">
        <w:rPr>
          <w:rFonts w:ascii="MS Mincho" w:eastAsia="MS Mincho" w:hAnsi="MS Mincho" w:cs="MS Mincho" w:hint="eastAsia"/>
          <w:szCs w:val="20"/>
          <w:lang w:eastAsia="it-IT"/>
        </w:rPr>
        <w:t> </w:t>
      </w:r>
      <w:r w:rsidRPr="00436C73">
        <w:rPr>
          <w:szCs w:val="20"/>
          <w:lang w:eastAsia="it-IT"/>
        </w:rPr>
        <w:t xml:space="preserve">sub hierarchies. </w:t>
      </w:r>
    </w:p>
    <w:p w:rsidR="00C90C9A" w:rsidRDefault="00C90C9A" w:rsidP="00F82F8B">
      <w:pPr>
        <w:spacing w:after="200"/>
        <w:jc w:val="both"/>
        <w:rPr>
          <w:szCs w:val="20"/>
          <w:lang w:eastAsia="it-IT"/>
        </w:rPr>
      </w:pPr>
      <w:r w:rsidRPr="00436C73">
        <w:rPr>
          <w:szCs w:val="20"/>
          <w:lang w:eastAsia="it-IT"/>
        </w:rPr>
        <w:t>•</w:t>
      </w:r>
      <w:r w:rsidRPr="00436C73">
        <w:rPr>
          <w:szCs w:val="20"/>
          <w:lang w:eastAsia="it-IT"/>
        </w:rPr>
        <w:tab/>
        <w:t>Classes that appear in more than one position in the class hierarchy as a result of multiple inheritance are shown in an italic typeface.</w:t>
      </w:r>
    </w:p>
    <w:p w:rsidR="00212F8E" w:rsidRDefault="00212F8E">
      <w:pPr>
        <w:spacing w:after="200" w:line="276" w:lineRule="auto"/>
        <w:rPr>
          <w:szCs w:val="20"/>
          <w:lang w:eastAsia="it-IT"/>
        </w:rPr>
      </w:pPr>
      <w:r>
        <w:rPr>
          <w:szCs w:val="20"/>
          <w:lang w:eastAsia="it-IT"/>
        </w:rPr>
        <w:br w:type="page"/>
      </w:r>
    </w:p>
    <w:p w:rsidR="00212F8E" w:rsidRPr="00436C73" w:rsidRDefault="00212F8E" w:rsidP="00F82F8B">
      <w:pPr>
        <w:spacing w:after="200"/>
        <w:jc w:val="both"/>
        <w:rPr>
          <w:szCs w:val="20"/>
          <w:lang w:eastAsia="it-IT"/>
        </w:rPr>
      </w:pPr>
    </w:p>
    <w:p w:rsidR="0058440A" w:rsidRPr="00436C73" w:rsidRDefault="00C90C9A" w:rsidP="00923A8B">
      <w:pPr>
        <w:pStyle w:val="Heading3"/>
        <w:rPr>
          <w:sz w:val="24"/>
        </w:rPr>
      </w:pPr>
      <w:bookmarkStart w:id="24" w:name="_Toc454894940"/>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r w:rsidR="00BB6F17" w:rsidRPr="00436C73">
        <w:rPr>
          <w:sz w:val="24"/>
        </w:rPr>
        <w:t xml:space="preserve">CRMsci and the CIDOC CRM </w:t>
      </w:r>
      <w:r w:rsidR="0058440A" w:rsidRPr="00436C73">
        <w:rPr>
          <w:sz w:val="24"/>
        </w:rPr>
        <w:t>class hierarchies</w:t>
      </w:r>
      <w:bookmarkEnd w:id="24"/>
      <w:r w:rsidR="0058440A" w:rsidRPr="00436C73">
        <w:rPr>
          <w:sz w:val="24"/>
        </w:rPr>
        <w:t xml:space="preserve"> </w:t>
      </w:r>
    </w:p>
    <w:p w:rsidR="00D5033A" w:rsidRPr="00436C73" w:rsidRDefault="00D5033A" w:rsidP="00F82F8B">
      <w:pPr>
        <w:jc w:val="both"/>
        <w:rPr>
          <w:lang w:eastAsia="en-US"/>
        </w:rPr>
      </w:pPr>
      <w:r w:rsidRPr="00436C73">
        <w:rPr>
          <w:lang w:eastAsia="en-US"/>
        </w:rPr>
        <w:t xml:space="preserve">This class hierarchy lists: </w:t>
      </w:r>
    </w:p>
    <w:p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 </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 xml:space="preserve">and CIDOC CRM that are declared as superclasses of classes declared in </w:t>
      </w:r>
      <w:r w:rsidR="00C90C9A" w:rsidRPr="00436C73">
        <w:rPr>
          <w:lang w:eastAsia="en-US"/>
        </w:rPr>
        <w:t xml:space="preserve"> the Excavation Model,</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 xml:space="preserve">or CIDOC CRM that are either domain or range for a property declared in </w:t>
      </w:r>
      <w:r w:rsidR="008D5D71" w:rsidRPr="00436C73">
        <w:rPr>
          <w:lang w:eastAsia="en-US"/>
        </w:rPr>
        <w:t xml:space="preserve">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superproperty of a property declared in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rsidR="00D16E1E" w:rsidRPr="00436C73" w:rsidRDefault="00D16E1E"/>
    <w:p w:rsidR="00ED1F9D" w:rsidRPr="00436C73" w:rsidRDefault="00ED1F9D"/>
    <w:p w:rsidR="00ED1F9D" w:rsidRPr="00436C73" w:rsidRDefault="00A84273" w:rsidP="00FE5D20">
      <w:pPr>
        <w:spacing w:before="50"/>
      </w:pPr>
      <w:r w:rsidRPr="00436C73">
        <w:rPr>
          <w:color w:val="3038E2"/>
          <w:u w:val="single"/>
        </w:rPr>
        <w:t>E1</w:t>
      </w:r>
      <w:r w:rsidRPr="00436C73">
        <w:t xml:space="preserve">       CRM Entity</w:t>
      </w:r>
    </w:p>
    <w:p w:rsidR="00ED1F9D" w:rsidRPr="00436C73" w:rsidRDefault="00A84273" w:rsidP="00FE5D20">
      <w:pPr>
        <w:spacing w:before="50"/>
      </w:pPr>
      <w:r w:rsidRPr="00436C73">
        <w:rPr>
          <w:color w:val="3038E2"/>
          <w:u w:val="single"/>
        </w:rPr>
        <w:t>S15</w:t>
      </w:r>
      <w:r w:rsidRPr="00436C73">
        <w:t xml:space="preserve">      - </w:t>
      </w:r>
      <w:r w:rsidR="001C210C" w:rsidRPr="00436C73">
        <w:tab/>
      </w:r>
      <w:r w:rsidRPr="00436C73">
        <w:t xml:space="preserve">Observable Entity </w:t>
      </w:r>
    </w:p>
    <w:p w:rsidR="00ED1F9D" w:rsidRPr="00436C73" w:rsidRDefault="00A84273" w:rsidP="00FE5D20">
      <w:pPr>
        <w:spacing w:before="50"/>
      </w:pPr>
      <w:r w:rsidRPr="00436C73">
        <w:rPr>
          <w:color w:val="3038E2"/>
          <w:u w:val="single"/>
        </w:rPr>
        <w:t>E2</w:t>
      </w:r>
      <w:r w:rsidRPr="00436C73">
        <w:rPr>
          <w:color w:val="4BACC6" w:themeColor="accent5"/>
        </w:rPr>
        <w:t xml:space="preserve">        </w:t>
      </w:r>
      <w:r w:rsidR="001C210C" w:rsidRPr="00436C73">
        <w:t>-</w:t>
      </w:r>
      <w:r w:rsidR="001C210C" w:rsidRPr="00436C73">
        <w:tab/>
      </w:r>
      <w:r w:rsidR="00D16E1E" w:rsidRPr="00436C73">
        <w:t xml:space="preserve"> </w:t>
      </w:r>
      <w:r w:rsidR="001C210C" w:rsidRPr="00436C73">
        <w:t>-</w:t>
      </w:r>
      <w:r w:rsidR="001C210C" w:rsidRPr="00436C73">
        <w:tab/>
      </w:r>
      <w:r w:rsidRPr="00436C73">
        <w:t>Temporal Entity</w:t>
      </w:r>
    </w:p>
    <w:p w:rsidR="00ED1F9D" w:rsidRPr="00436C73" w:rsidRDefault="00A84273" w:rsidP="00FE5D20">
      <w:pPr>
        <w:spacing w:before="50"/>
      </w:pPr>
      <w:bookmarkStart w:id="25" w:name="OLE_LINK3"/>
      <w:bookmarkStart w:id="26" w:name="OLE_LINK4"/>
      <w:r w:rsidRPr="00436C73">
        <w:rPr>
          <w:color w:val="3038E2"/>
          <w:u w:val="single"/>
        </w:rPr>
        <w:t>S16</w:t>
      </w:r>
      <w:r w:rsidRPr="00436C73">
        <w:t xml:space="preserve">      </w:t>
      </w:r>
      <w:r w:rsidR="0015411A" w:rsidRPr="00436C73">
        <w:t>-</w:t>
      </w:r>
      <w:r w:rsidR="0015411A" w:rsidRPr="00436C73">
        <w:tab/>
      </w:r>
      <w:r w:rsidR="00D16E1E" w:rsidRPr="00436C73">
        <w:t xml:space="preserve"> -</w:t>
      </w:r>
      <w:r w:rsidR="00D16E1E" w:rsidRPr="00436C73">
        <w:tab/>
        <w:t>-</w:t>
      </w:r>
      <w:r w:rsidR="0015411A" w:rsidRPr="00436C73">
        <w:tab/>
      </w:r>
      <w:r w:rsidRPr="00436C73">
        <w:t>State</w:t>
      </w:r>
      <w:bookmarkEnd w:id="25"/>
      <w:bookmarkEnd w:id="26"/>
    </w:p>
    <w:p w:rsidR="00ED1F9D" w:rsidRPr="00436C73" w:rsidRDefault="00A84273" w:rsidP="00FE5D20">
      <w:pPr>
        <w:spacing w:before="50"/>
      </w:pPr>
      <w:r w:rsidRPr="00436C73">
        <w:rPr>
          <w:color w:val="3038E2"/>
          <w:u w:val="single"/>
        </w:rPr>
        <w:t>A7</w:t>
      </w:r>
      <w:r w:rsidRPr="00436C73">
        <w:t xml:space="preserve">    </w:t>
      </w:r>
      <w:r w:rsidR="0015411A" w:rsidRPr="00436C73">
        <w:t xml:space="preserve">    -</w:t>
      </w:r>
      <w:r w:rsidR="00D16E1E" w:rsidRPr="00436C73">
        <w:tab/>
      </w:r>
      <w:r w:rsidR="00F613AF" w:rsidRPr="00436C73">
        <w:t xml:space="preserve"> </w:t>
      </w:r>
      <w:r w:rsidR="0015411A" w:rsidRPr="00436C73">
        <w:t>-</w:t>
      </w:r>
      <w:r w:rsidR="0015411A" w:rsidRPr="00436C73">
        <w:tab/>
        <w:t>-</w:t>
      </w:r>
      <w:bookmarkStart w:id="27" w:name="OLE_LINK1"/>
      <w:bookmarkStart w:id="28" w:name="OLE_LINK2"/>
      <w:r w:rsidR="0015411A" w:rsidRPr="00436C73">
        <w:tab/>
      </w:r>
      <w:bookmarkEnd w:id="27"/>
      <w:bookmarkEnd w:id="28"/>
      <w:r w:rsidR="0015411A" w:rsidRPr="00436C73">
        <w:t>-</w:t>
      </w:r>
      <w:r w:rsidR="0015411A" w:rsidRPr="00436C73">
        <w:tab/>
      </w:r>
      <w:r w:rsidRPr="00436C73">
        <w:t>Embedding</w:t>
      </w:r>
    </w:p>
    <w:p w:rsidR="00ED1F9D" w:rsidRPr="00436C73" w:rsidRDefault="00A84273" w:rsidP="00FE5D20">
      <w:pPr>
        <w:spacing w:before="50"/>
      </w:pPr>
      <w:r w:rsidRPr="00436C73">
        <w:rPr>
          <w:color w:val="3038E2"/>
          <w:u w:val="single"/>
        </w:rPr>
        <w:t>E5</w:t>
      </w:r>
      <w:r w:rsidR="00B47227" w:rsidRPr="00436C73">
        <w:t xml:space="preserve">        - </w:t>
      </w:r>
      <w:r w:rsidR="00B47227" w:rsidRPr="00436C73">
        <w:tab/>
      </w:r>
      <w:r w:rsidR="00F613AF" w:rsidRPr="00436C73">
        <w:t xml:space="preserve"> </w:t>
      </w:r>
      <w:r w:rsidR="00B47227" w:rsidRPr="00436C73">
        <w:t>-</w:t>
      </w:r>
      <w:r w:rsidR="00B47227" w:rsidRPr="00436C73">
        <w:tab/>
        <w:t>-</w:t>
      </w:r>
      <w:r w:rsidR="00B47227" w:rsidRPr="00436C73">
        <w:tab/>
      </w:r>
      <w:r w:rsidRPr="00436C73">
        <w:t>Event</w:t>
      </w:r>
    </w:p>
    <w:p w:rsidR="00ED1F9D" w:rsidRPr="00436C73" w:rsidRDefault="00A84273" w:rsidP="00FE5D20">
      <w:pPr>
        <w:spacing w:before="50"/>
      </w:pPr>
      <w:r w:rsidRPr="00436C73">
        <w:rPr>
          <w:color w:val="3038E2"/>
          <w:u w:val="single"/>
        </w:rPr>
        <w:t>E7</w:t>
      </w:r>
      <w:r w:rsidRPr="00436C73">
        <w:rPr>
          <w:color w:val="4BACC6" w:themeColor="accent5"/>
          <w:u w:val="single"/>
        </w:rPr>
        <w:t xml:space="preserve"> </w:t>
      </w:r>
      <w:r w:rsidRPr="00436C73">
        <w:t xml:space="preserve">       </w:t>
      </w:r>
      <w:r w:rsidR="00AB4E77" w:rsidRPr="00436C73">
        <w:t>-</w:t>
      </w:r>
      <w:r w:rsidR="00AB4E77" w:rsidRPr="00436C73">
        <w:tab/>
        <w:t xml:space="preserve"> -</w:t>
      </w:r>
      <w:r w:rsidR="00AB4E77" w:rsidRPr="00436C73">
        <w:tab/>
        <w:t>-</w:t>
      </w:r>
      <w:r w:rsidR="00AB4E77" w:rsidRPr="00436C73">
        <w:tab/>
        <w:t>-</w:t>
      </w:r>
      <w:r w:rsidR="00AB4E77" w:rsidRPr="00436C73">
        <w:tab/>
      </w:r>
      <w:r w:rsidR="00F613AF" w:rsidRPr="00436C73">
        <w:t>A</w:t>
      </w:r>
      <w:r w:rsidRPr="00436C73">
        <w:t>ctivity</w:t>
      </w:r>
    </w:p>
    <w:p w:rsidR="00ED1F9D" w:rsidRPr="00436C73" w:rsidRDefault="00A84273" w:rsidP="00FE5D20">
      <w:pPr>
        <w:spacing w:before="50"/>
      </w:pPr>
      <w:r w:rsidRPr="00436C73">
        <w:rPr>
          <w:color w:val="3038E2"/>
          <w:u w:val="single"/>
        </w:rPr>
        <w:t>E13</w:t>
      </w:r>
      <w:r w:rsidRPr="00436C73">
        <w:rPr>
          <w:color w:val="4BACC6" w:themeColor="accent5"/>
          <w:u w:val="single"/>
        </w:rPr>
        <w:t xml:space="preserve"> </w:t>
      </w:r>
      <w:r w:rsidR="00DC5D23" w:rsidRPr="00436C73">
        <w:t xml:space="preserve">    </w:t>
      </w:r>
      <w:r w:rsidR="00863EEB" w:rsidRPr="00436C73">
        <w:t xml:space="preserve"> -</w:t>
      </w:r>
      <w:r w:rsidR="00863EEB" w:rsidRPr="00436C73">
        <w:tab/>
        <w:t xml:space="preserve"> -</w:t>
      </w:r>
      <w:r w:rsidR="00863EEB" w:rsidRPr="00436C73">
        <w:tab/>
        <w:t>-</w:t>
      </w:r>
      <w:r w:rsidR="00863EEB" w:rsidRPr="00436C73">
        <w:tab/>
        <w:t>-</w:t>
      </w:r>
      <w:r w:rsidR="00863EEB" w:rsidRPr="00436C73">
        <w:tab/>
        <w:t>-</w:t>
      </w:r>
      <w:r w:rsidR="00863EEB" w:rsidRPr="00436C73">
        <w:tab/>
      </w:r>
      <w:r w:rsidR="009F77E8" w:rsidRPr="00436C73">
        <w:t>Attribute Assignment</w:t>
      </w:r>
    </w:p>
    <w:p w:rsidR="00ED1F9D" w:rsidRPr="00436C73" w:rsidRDefault="00A84273" w:rsidP="00FE5D20">
      <w:pPr>
        <w:spacing w:before="50"/>
      </w:pPr>
      <w:r w:rsidRPr="00436C73">
        <w:rPr>
          <w:color w:val="3038E2"/>
          <w:u w:val="single"/>
        </w:rPr>
        <w:t>A6</w:t>
      </w:r>
      <w:r w:rsidR="00D43CF9" w:rsidRPr="00436C73">
        <w:t xml:space="preserve">        -</w:t>
      </w:r>
      <w:r w:rsidR="00D43CF9" w:rsidRPr="00436C73">
        <w:tab/>
        <w:t xml:space="preserve"> -</w:t>
      </w:r>
      <w:r w:rsidR="00D43CF9" w:rsidRPr="00436C73">
        <w:tab/>
        <w:t>-</w:t>
      </w:r>
      <w:r w:rsidR="00D43CF9" w:rsidRPr="00436C73">
        <w:tab/>
        <w:t>-</w:t>
      </w:r>
      <w:r w:rsidR="00D43CF9" w:rsidRPr="00436C73">
        <w:tab/>
        <w:t>-</w:t>
      </w:r>
      <w:r w:rsidR="00D43CF9" w:rsidRPr="00436C73">
        <w:tab/>
        <w:t>-</w:t>
      </w:r>
      <w:r w:rsidR="00D43CF9" w:rsidRPr="00436C73">
        <w:tab/>
      </w:r>
      <w:r w:rsidRPr="00436C73">
        <w:t>Group</w:t>
      </w:r>
      <w:r w:rsidR="00DC5D23" w:rsidRPr="00436C73">
        <w:t xml:space="preserve"> </w:t>
      </w:r>
      <w:r w:rsidRPr="00436C73">
        <w:t>Declaration</w:t>
      </w:r>
      <w:r w:rsidR="00D43CF9" w:rsidRPr="00436C73">
        <w:t xml:space="preserve"> Event</w:t>
      </w:r>
    </w:p>
    <w:p w:rsidR="00ED1F9D" w:rsidRPr="00436C73" w:rsidRDefault="00A84273" w:rsidP="00FE5D20">
      <w:pPr>
        <w:spacing w:before="50"/>
      </w:pPr>
      <w:r w:rsidRPr="00436C73">
        <w:rPr>
          <w:color w:val="3038E2"/>
          <w:u w:val="single"/>
        </w:rPr>
        <w:t>S4</w:t>
      </w:r>
      <w:r w:rsidRPr="00436C73">
        <w:t xml:space="preserve">        -</w:t>
      </w:r>
      <w:r w:rsidR="00D43CF9" w:rsidRPr="00436C73">
        <w:tab/>
        <w:t xml:space="preserve"> -</w:t>
      </w:r>
      <w:r w:rsidR="00D43CF9" w:rsidRPr="00436C73">
        <w:tab/>
        <w:t>-</w:t>
      </w:r>
      <w:r w:rsidR="00D43CF9" w:rsidRPr="00436C73">
        <w:tab/>
        <w:t>-</w:t>
      </w:r>
      <w:r w:rsidR="00D43CF9" w:rsidRPr="00436C73">
        <w:tab/>
        <w:t>-</w:t>
      </w:r>
      <w:r w:rsidR="00D43CF9" w:rsidRPr="00436C73">
        <w:tab/>
        <w:t>-</w:t>
      </w:r>
      <w:r w:rsidR="00D43CF9" w:rsidRPr="00436C73">
        <w:tab/>
        <w:t>Observation</w:t>
      </w:r>
    </w:p>
    <w:p w:rsidR="00A84273" w:rsidRPr="00436C73" w:rsidRDefault="00A84273" w:rsidP="00FE5D20">
      <w:pPr>
        <w:spacing w:before="50"/>
      </w:pPr>
      <w:r w:rsidRPr="00436C73">
        <w:rPr>
          <w:color w:val="3038E2"/>
          <w:u w:val="single"/>
        </w:rPr>
        <w:t>A1</w:t>
      </w:r>
      <w:r w:rsidR="00420D35" w:rsidRPr="00436C73">
        <w:t xml:space="preserve">       -</w:t>
      </w:r>
      <w:r w:rsidR="00420D35" w:rsidRPr="00436C73">
        <w:tab/>
        <w:t xml:space="preserve"> -</w:t>
      </w:r>
      <w:r w:rsidR="00420D35" w:rsidRPr="00436C73">
        <w:tab/>
        <w:t>-</w:t>
      </w:r>
      <w:r w:rsidR="00420D35" w:rsidRPr="00436C73">
        <w:tab/>
        <w:t>-</w:t>
      </w:r>
      <w:r w:rsidR="00420D35" w:rsidRPr="00436C73">
        <w:tab/>
        <w:t>-</w:t>
      </w:r>
      <w:r w:rsidR="00420D35" w:rsidRPr="00436C73">
        <w:tab/>
        <w:t>-</w:t>
      </w:r>
      <w:r w:rsidR="00420D35" w:rsidRPr="00436C73">
        <w:tab/>
        <w:t>-</w:t>
      </w:r>
      <w:r w:rsidR="00420D35" w:rsidRPr="00436C73">
        <w:tab/>
      </w:r>
      <w:r w:rsidRPr="00436C73">
        <w:t xml:space="preserve">Excavation </w:t>
      </w:r>
      <w:r w:rsidR="00420D35" w:rsidRPr="00436C73">
        <w:t>Process Unit</w:t>
      </w:r>
      <w:r w:rsidRPr="00436C73">
        <w:t xml:space="preserve">                                                                                                                </w:t>
      </w:r>
    </w:p>
    <w:p w:rsidR="00A84273" w:rsidRPr="00436C73" w:rsidRDefault="00A84273" w:rsidP="00FE5D20">
      <w:pPr>
        <w:spacing w:before="50"/>
      </w:pPr>
      <w:r w:rsidRPr="00436C73">
        <w:rPr>
          <w:color w:val="3038E2"/>
          <w:u w:val="single"/>
        </w:rPr>
        <w:t>S19</w:t>
      </w:r>
      <w:r w:rsidRPr="00436C73">
        <w:t xml:space="preserve">     -</w:t>
      </w:r>
      <w:r w:rsidR="0024689E" w:rsidRPr="00436C73">
        <w:tab/>
        <w:t xml:space="preserve"> -</w:t>
      </w:r>
      <w:r w:rsidR="0024689E" w:rsidRPr="00436C73">
        <w:tab/>
        <w:t>-</w:t>
      </w:r>
      <w:r w:rsidR="0024689E" w:rsidRPr="00436C73">
        <w:tab/>
        <w:t>-</w:t>
      </w:r>
      <w:r w:rsidR="0024689E" w:rsidRPr="00436C73">
        <w:tab/>
        <w:t>-</w:t>
      </w:r>
      <w:r w:rsidR="0024689E" w:rsidRPr="00436C73">
        <w:tab/>
        <w:t>-</w:t>
      </w:r>
      <w:r w:rsidR="0024689E" w:rsidRPr="00436C73">
        <w:tab/>
        <w:t>-</w:t>
      </w:r>
      <w:r w:rsidR="0024689E" w:rsidRPr="00436C73">
        <w:tab/>
      </w:r>
      <w:r w:rsidRPr="00436C73">
        <w:t>Encounter</w:t>
      </w:r>
      <w:r w:rsidR="0024689E" w:rsidRPr="00436C73">
        <w:t xml:space="preserve"> Event</w:t>
      </w:r>
      <w:r w:rsidRPr="00436C73">
        <w:t xml:space="preserve">                                                                                                                  </w:t>
      </w:r>
      <w:r w:rsidR="0024689E" w:rsidRPr="00436C73">
        <w:t xml:space="preserve">                          </w:t>
      </w:r>
    </w:p>
    <w:p w:rsidR="00ED1F9D" w:rsidRPr="00436C73" w:rsidRDefault="00A84273" w:rsidP="00FE5D20">
      <w:pPr>
        <w:spacing w:before="50"/>
      </w:pPr>
      <w:r w:rsidRPr="00436C73">
        <w:rPr>
          <w:color w:val="3038E2"/>
          <w:u w:val="single"/>
        </w:rPr>
        <w:t>S18</w:t>
      </w:r>
      <w:r w:rsidRPr="00436C73">
        <w:rPr>
          <w:color w:val="4BACC6" w:themeColor="accent5"/>
          <w:u w:val="single"/>
        </w:rPr>
        <w:t xml:space="preserve"> </w:t>
      </w:r>
      <w:r w:rsidRPr="00436C73">
        <w:t xml:space="preserve">   </w:t>
      </w:r>
      <w:r w:rsidR="00ED1F9D" w:rsidRPr="00436C73">
        <w:t xml:space="preserve"> </w:t>
      </w:r>
      <w:r w:rsidRPr="00436C73">
        <w:t>-</w:t>
      </w:r>
      <w:r w:rsidR="00170669" w:rsidRPr="00436C73">
        <w:tab/>
        <w:t xml:space="preserve"> -</w:t>
      </w:r>
      <w:r w:rsidR="00170669" w:rsidRPr="00436C73">
        <w:tab/>
        <w:t>-</w:t>
      </w:r>
      <w:r w:rsidR="00170669" w:rsidRPr="00436C73">
        <w:tab/>
        <w:t>-</w:t>
      </w:r>
      <w:r w:rsidR="00170669" w:rsidRPr="00436C73">
        <w:tab/>
      </w:r>
      <w:r w:rsidRPr="00436C73">
        <w:t>Alteration</w:t>
      </w:r>
    </w:p>
    <w:p w:rsidR="00ED1F9D" w:rsidRPr="00436C73" w:rsidRDefault="00A84273" w:rsidP="00FE5D20">
      <w:pPr>
        <w:spacing w:before="50"/>
      </w:pPr>
      <w:r w:rsidRPr="00436C73">
        <w:rPr>
          <w:color w:val="3038E2"/>
          <w:u w:val="single"/>
        </w:rPr>
        <w:t>S17</w:t>
      </w:r>
      <w:r w:rsidRPr="00436C73">
        <w:rPr>
          <w:color w:val="3038E2"/>
        </w:rPr>
        <w:t xml:space="preserve"> </w:t>
      </w:r>
      <w:r w:rsidR="00ED1F9D" w:rsidRPr="00436C73">
        <w:t xml:space="preserve">    -</w:t>
      </w:r>
      <w:r w:rsidR="00063C30" w:rsidRPr="00436C73">
        <w:tab/>
        <w:t xml:space="preserve"> -</w:t>
      </w:r>
      <w:r w:rsidR="00063C30" w:rsidRPr="00436C73">
        <w:tab/>
        <w:t>-</w:t>
      </w:r>
      <w:r w:rsidR="00063C30" w:rsidRPr="00436C73">
        <w:tab/>
        <w:t>-</w:t>
      </w:r>
      <w:r w:rsidR="00063C30" w:rsidRPr="00436C73">
        <w:tab/>
        <w:t>-</w:t>
      </w:r>
      <w:r w:rsidR="00063C30" w:rsidRPr="00436C73">
        <w:tab/>
      </w:r>
      <w:r w:rsidRPr="00436C73">
        <w:t>Physical</w:t>
      </w:r>
      <w:r w:rsidR="00063C30" w:rsidRPr="00436C73">
        <w:t xml:space="preserve"> Genesis</w:t>
      </w:r>
    </w:p>
    <w:p w:rsidR="00ED1F9D" w:rsidRPr="00436C73" w:rsidRDefault="00A84273" w:rsidP="00FE5D20">
      <w:pPr>
        <w:spacing w:before="50"/>
      </w:pPr>
      <w:r w:rsidRPr="00436C73">
        <w:rPr>
          <w:color w:val="3038E2"/>
          <w:u w:val="single"/>
        </w:rPr>
        <w:t>A5</w:t>
      </w:r>
      <w:r w:rsidRPr="00436C73">
        <w:rPr>
          <w:color w:val="3038E2"/>
        </w:rPr>
        <w:t xml:space="preserve"> </w:t>
      </w:r>
      <w:r w:rsidRPr="00436C73">
        <w:t xml:space="preserve">    </w:t>
      </w:r>
      <w:r w:rsidR="00ED1F9D" w:rsidRPr="00436C73">
        <w:t xml:space="preserve"> </w:t>
      </w:r>
      <w:r w:rsidRPr="00436C73">
        <w:t>-</w:t>
      </w:r>
      <w:r w:rsidR="00063C30" w:rsidRPr="00436C73">
        <w:tab/>
        <w:t xml:space="preserve"> -</w:t>
      </w:r>
      <w:r w:rsidR="00063C30" w:rsidRPr="00436C73">
        <w:tab/>
        <w:t>-</w:t>
      </w:r>
      <w:r w:rsidR="00063C30" w:rsidRPr="00436C73">
        <w:tab/>
        <w:t>-</w:t>
      </w:r>
      <w:r w:rsidR="00063C30" w:rsidRPr="00436C73">
        <w:tab/>
        <w:t>-</w:t>
      </w:r>
      <w:r w:rsidR="00063C30" w:rsidRPr="00436C73">
        <w:tab/>
      </w:r>
      <w:r w:rsidRPr="00436C73">
        <w:t>Stratigraphic</w:t>
      </w:r>
      <w:r w:rsidR="00063C30" w:rsidRPr="00436C73">
        <w:t xml:space="preserve"> </w:t>
      </w:r>
      <w:r w:rsidRPr="00436C73">
        <w:t>Modification</w:t>
      </w:r>
    </w:p>
    <w:p w:rsidR="00ED1F9D" w:rsidRPr="00436C73" w:rsidRDefault="00A84273" w:rsidP="00FE5D20">
      <w:pPr>
        <w:spacing w:before="50"/>
      </w:pPr>
      <w:r w:rsidRPr="00436C73">
        <w:rPr>
          <w:color w:val="3038E2"/>
          <w:u w:val="single"/>
        </w:rPr>
        <w:t>A4</w:t>
      </w:r>
      <w:r w:rsidRPr="00436C73">
        <w:t xml:space="preserve">   </w:t>
      </w:r>
      <w:r w:rsidR="00ED1F9D" w:rsidRPr="00436C73">
        <w:t xml:space="preserve"> </w:t>
      </w:r>
      <w:r w:rsidR="00D10C20" w:rsidRPr="00436C73">
        <w:t xml:space="preserve"> -</w:t>
      </w:r>
      <w:r w:rsidR="00063C30" w:rsidRPr="00436C73">
        <w:tab/>
        <w:t xml:space="preserve"> -</w:t>
      </w:r>
      <w:r w:rsidR="00063C30" w:rsidRPr="00436C73">
        <w:tab/>
        <w:t>-</w:t>
      </w:r>
      <w:r w:rsidR="00063C30" w:rsidRPr="00436C73">
        <w:tab/>
        <w:t>-</w:t>
      </w:r>
      <w:r w:rsidR="00063C30" w:rsidRPr="00436C73">
        <w:tab/>
        <w:t>-</w:t>
      </w:r>
      <w:r w:rsidR="00063C30" w:rsidRPr="00436C73">
        <w:tab/>
        <w:t>-</w:t>
      </w:r>
      <w:r w:rsidR="00063C30" w:rsidRPr="00436C73">
        <w:tab/>
      </w:r>
      <w:r w:rsidRPr="00436C73">
        <w:t>Stratigraphic</w:t>
      </w:r>
      <w:r w:rsidR="00063C30" w:rsidRPr="00436C73">
        <w:t xml:space="preserve"> Genesis</w:t>
      </w:r>
    </w:p>
    <w:p w:rsidR="00ED1F9D" w:rsidRPr="00436C73" w:rsidRDefault="00A84273" w:rsidP="00FE5D20">
      <w:pPr>
        <w:spacing w:before="50"/>
      </w:pPr>
      <w:r w:rsidRPr="00436C73">
        <w:rPr>
          <w:color w:val="3038E2"/>
          <w:u w:val="single"/>
        </w:rPr>
        <w:t>E63</w:t>
      </w:r>
      <w:r w:rsidRPr="00436C73">
        <w:t xml:space="preserve">   </w:t>
      </w:r>
      <w:r w:rsidR="00ED1F9D" w:rsidRPr="00436C73">
        <w:t xml:space="preserve"> </w:t>
      </w:r>
      <w:r w:rsidRPr="00436C73">
        <w:t>-</w:t>
      </w:r>
      <w:r w:rsidR="0007315E" w:rsidRPr="00436C73">
        <w:tab/>
        <w:t xml:space="preserve"> -</w:t>
      </w:r>
      <w:r w:rsidR="0007315E" w:rsidRPr="00436C73">
        <w:tab/>
        <w:t>-</w:t>
      </w:r>
      <w:r w:rsidR="0007315E" w:rsidRPr="00436C73">
        <w:tab/>
        <w:t>-</w:t>
      </w:r>
      <w:r w:rsidR="0007315E" w:rsidRPr="00436C73">
        <w:tab/>
      </w:r>
      <w:r w:rsidRPr="00436C73">
        <w:t>Beginning</w:t>
      </w:r>
      <w:r w:rsidR="0007315E" w:rsidRPr="00436C73">
        <w:t xml:space="preserve"> </w:t>
      </w:r>
      <w:r w:rsidRPr="00436C73">
        <w:t>Of</w:t>
      </w:r>
      <w:r w:rsidR="0007315E" w:rsidRPr="00436C73">
        <w:t xml:space="preserve"> </w:t>
      </w:r>
      <w:r w:rsidRPr="00436C73">
        <w:t>Existence</w:t>
      </w:r>
    </w:p>
    <w:p w:rsidR="000D455C" w:rsidRPr="00436C73" w:rsidRDefault="00A84273" w:rsidP="00FE5D20">
      <w:pPr>
        <w:spacing w:before="50"/>
        <w:rPr>
          <w:i/>
        </w:rPr>
      </w:pPr>
      <w:r w:rsidRPr="00436C73">
        <w:rPr>
          <w:color w:val="3038E2"/>
          <w:u w:val="single"/>
        </w:rPr>
        <w:t>A5</w:t>
      </w:r>
      <w:r w:rsidRPr="00436C73">
        <w:t xml:space="preserve">    </w:t>
      </w:r>
      <w:r w:rsidR="00ED1F9D" w:rsidRPr="00436C73">
        <w:t xml:space="preserve"> </w:t>
      </w:r>
      <w:r w:rsidRPr="00436C73">
        <w:t>-</w:t>
      </w:r>
      <w:r w:rsidR="00AE6078" w:rsidRPr="00436C73">
        <w:tab/>
        <w:t xml:space="preserve"> -</w:t>
      </w:r>
      <w:r w:rsidR="00AE6078" w:rsidRPr="00436C73">
        <w:tab/>
        <w:t>-</w:t>
      </w:r>
      <w:r w:rsidR="00AE6078" w:rsidRPr="00436C73">
        <w:tab/>
        <w:t>-</w:t>
      </w:r>
      <w:r w:rsidR="00AE6078" w:rsidRPr="00436C73">
        <w:tab/>
        <w:t>-</w:t>
      </w:r>
      <w:r w:rsidR="00AE6078" w:rsidRPr="00436C73">
        <w:tab/>
      </w:r>
      <w:r w:rsidRPr="00436C73">
        <w:rPr>
          <w:i/>
        </w:rPr>
        <w:t>Stratigraphic</w:t>
      </w:r>
      <w:r w:rsidR="00AE6078" w:rsidRPr="00436C73">
        <w:rPr>
          <w:i/>
        </w:rPr>
        <w:t xml:space="preserve"> </w:t>
      </w:r>
      <w:r w:rsidRPr="00436C73">
        <w:rPr>
          <w:i/>
        </w:rPr>
        <w:t>Modification</w:t>
      </w:r>
    </w:p>
    <w:p w:rsidR="000D455C" w:rsidRPr="00436C73" w:rsidRDefault="00A84273" w:rsidP="00FE5D20">
      <w:pPr>
        <w:spacing w:before="50"/>
        <w:rPr>
          <w:i/>
        </w:rPr>
      </w:pPr>
      <w:r w:rsidRPr="00436C73">
        <w:rPr>
          <w:color w:val="3038E2"/>
          <w:u w:val="single"/>
        </w:rPr>
        <w:t>S17</w:t>
      </w:r>
      <w:r w:rsidRPr="00436C73">
        <w:t xml:space="preserve">  </w:t>
      </w:r>
      <w:r w:rsidR="00ED1F9D" w:rsidRPr="00436C73">
        <w:t xml:space="preserve"> </w:t>
      </w:r>
      <w:r w:rsidRPr="00436C73">
        <w:t>-</w:t>
      </w:r>
      <w:r w:rsidR="00AE6078" w:rsidRPr="00436C73">
        <w:tab/>
        <w:t xml:space="preserve"> -</w:t>
      </w:r>
      <w:r w:rsidR="00AE6078" w:rsidRPr="00436C73">
        <w:tab/>
        <w:t>-</w:t>
      </w:r>
      <w:r w:rsidR="00AE6078" w:rsidRPr="00436C73">
        <w:tab/>
        <w:t>-</w:t>
      </w:r>
      <w:r w:rsidR="00AE6078" w:rsidRPr="00436C73">
        <w:tab/>
        <w:t>-</w:t>
      </w:r>
      <w:r w:rsidR="00AE6078" w:rsidRPr="00436C73">
        <w:tab/>
      </w:r>
      <w:r w:rsidRPr="00436C73">
        <w:rPr>
          <w:i/>
        </w:rPr>
        <w:t>Physical</w:t>
      </w:r>
      <w:r w:rsidR="00AE6078" w:rsidRPr="00436C73">
        <w:rPr>
          <w:i/>
        </w:rPr>
        <w:t xml:space="preserve"> </w:t>
      </w:r>
      <w:r w:rsidRPr="00436C73">
        <w:rPr>
          <w:i/>
        </w:rPr>
        <w:t>Genesis</w:t>
      </w:r>
    </w:p>
    <w:p w:rsidR="000D455C" w:rsidRPr="00436C73" w:rsidRDefault="00A84273" w:rsidP="00FE5D20">
      <w:pPr>
        <w:spacing w:before="50"/>
      </w:pPr>
      <w:r w:rsidRPr="00436C73">
        <w:rPr>
          <w:color w:val="3038E2"/>
          <w:u w:val="single"/>
        </w:rPr>
        <w:t>E77</w:t>
      </w:r>
      <w:r w:rsidRPr="00436C73">
        <w:t xml:space="preserve"> </w:t>
      </w:r>
      <w:r w:rsidR="00ED1F9D" w:rsidRPr="00436C73">
        <w:t xml:space="preserve">  -</w:t>
      </w:r>
      <w:r w:rsidR="000D455C" w:rsidRPr="00436C73">
        <w:tab/>
        <w:t xml:space="preserve"> -</w:t>
      </w:r>
      <w:r w:rsidR="000D455C" w:rsidRPr="00436C73">
        <w:tab/>
      </w:r>
      <w:r w:rsidRPr="00436C73">
        <w:t>Persistent</w:t>
      </w:r>
      <w:r w:rsidR="000D455C" w:rsidRPr="00436C73">
        <w:t xml:space="preserve"> </w:t>
      </w:r>
      <w:r w:rsidRPr="00436C73">
        <w:t>Item</w:t>
      </w:r>
    </w:p>
    <w:p w:rsidR="00ED1F9D" w:rsidRPr="00436C73" w:rsidRDefault="00ED1F9D" w:rsidP="00FE5D20">
      <w:pPr>
        <w:spacing w:before="50"/>
      </w:pPr>
      <w:r w:rsidRPr="00436C73">
        <w:rPr>
          <w:color w:val="3038E2"/>
          <w:u w:val="single"/>
        </w:rPr>
        <w:t>E70</w:t>
      </w:r>
      <w:r w:rsidRPr="00436C73">
        <w:t xml:space="preserve">   -</w:t>
      </w:r>
      <w:r w:rsidR="001A6541" w:rsidRPr="00436C73">
        <w:tab/>
        <w:t xml:space="preserve"> -</w:t>
      </w:r>
      <w:r w:rsidR="001A6541" w:rsidRPr="00436C73">
        <w:tab/>
        <w:t>-</w:t>
      </w:r>
      <w:r w:rsidR="001A6541" w:rsidRPr="00436C73">
        <w:tab/>
      </w:r>
      <w:r w:rsidRPr="00436C73">
        <w:t xml:space="preserve">Thing </w:t>
      </w:r>
    </w:p>
    <w:p w:rsidR="00ED1F9D" w:rsidRPr="00436C73" w:rsidRDefault="00ED1F9D" w:rsidP="00FE5D20">
      <w:pPr>
        <w:spacing w:before="50"/>
      </w:pPr>
      <w:r w:rsidRPr="00436C73">
        <w:rPr>
          <w:color w:val="3038E2"/>
          <w:u w:val="single"/>
        </w:rPr>
        <w:t>S10</w:t>
      </w:r>
      <w:r w:rsidRPr="00436C73">
        <w:t xml:space="preserve">   -</w:t>
      </w:r>
      <w:r w:rsidR="001A6541" w:rsidRPr="00436C73">
        <w:tab/>
        <w:t xml:space="preserve"> -</w:t>
      </w:r>
      <w:r w:rsidR="001A6541" w:rsidRPr="00436C73">
        <w:tab/>
        <w:t>-</w:t>
      </w:r>
      <w:r w:rsidR="001A6541" w:rsidRPr="00436C73">
        <w:tab/>
        <w:t>-</w:t>
      </w:r>
      <w:r w:rsidR="001A6541" w:rsidRPr="00436C73">
        <w:tab/>
      </w:r>
      <w:r w:rsidRPr="00436C73">
        <w:t xml:space="preserve">Material Substantial    </w:t>
      </w:r>
    </w:p>
    <w:p w:rsidR="00ED1F9D" w:rsidRPr="00436C73" w:rsidRDefault="00ED1F9D" w:rsidP="00FE5D20">
      <w:pPr>
        <w:spacing w:before="50"/>
      </w:pPr>
      <w:r w:rsidRPr="00436C73">
        <w:rPr>
          <w:color w:val="3038E2"/>
          <w:u w:val="single"/>
        </w:rPr>
        <w:t>S11</w:t>
      </w:r>
      <w:r w:rsidRPr="00436C73">
        <w:t xml:space="preserve">   -</w:t>
      </w:r>
      <w:r w:rsidR="00EF4F69" w:rsidRPr="00436C73">
        <w:tab/>
      </w:r>
      <w:r w:rsidR="00084B63" w:rsidRPr="00436C73">
        <w:t>-</w:t>
      </w:r>
      <w:r w:rsidR="00084B63" w:rsidRPr="00436C73">
        <w:tab/>
        <w:t>-</w:t>
      </w:r>
      <w:r w:rsidR="00084B63" w:rsidRPr="00436C73">
        <w:tab/>
        <w:t>-</w:t>
      </w:r>
      <w:r w:rsidR="00084B63" w:rsidRPr="00436C73">
        <w:tab/>
        <w:t>-</w:t>
      </w:r>
      <w:r w:rsidR="00084B63" w:rsidRPr="00436C73">
        <w:tab/>
      </w:r>
      <w:r w:rsidRPr="00436C73">
        <w:t>Amount of Matter</w:t>
      </w:r>
    </w:p>
    <w:p w:rsidR="00ED1F9D" w:rsidRPr="00436C73" w:rsidRDefault="00ED1F9D" w:rsidP="00FE5D20">
      <w:pPr>
        <w:spacing w:before="50"/>
      </w:pPr>
      <w:r w:rsidRPr="00436C73">
        <w:rPr>
          <w:color w:val="3038E2"/>
          <w:u w:val="single"/>
        </w:rPr>
        <w:t>E18</w:t>
      </w:r>
      <w:r w:rsidRPr="00436C73">
        <w:t xml:space="preserve">   -</w:t>
      </w:r>
      <w:r w:rsidR="00EF4F69" w:rsidRPr="00436C73">
        <w:tab/>
      </w:r>
      <w:r w:rsidR="00CC0E4D" w:rsidRPr="00436C73">
        <w:t>-</w:t>
      </w:r>
      <w:r w:rsidR="00CC0E4D" w:rsidRPr="00436C73">
        <w:tab/>
        <w:t>-</w:t>
      </w:r>
      <w:r w:rsidR="00CC0E4D" w:rsidRPr="00436C73">
        <w:tab/>
        <w:t>-</w:t>
      </w:r>
      <w:r w:rsidR="00CC0E4D" w:rsidRPr="00436C73">
        <w:tab/>
        <w:t>-</w:t>
      </w:r>
      <w:r w:rsidR="00CC0E4D" w:rsidRPr="00436C73">
        <w:tab/>
      </w:r>
      <w:r w:rsidRPr="00436C73">
        <w:t>Physical Thing</w:t>
      </w:r>
    </w:p>
    <w:p w:rsidR="00ED1F9D" w:rsidRPr="00436C73" w:rsidRDefault="00ED1F9D" w:rsidP="00FE5D20">
      <w:pPr>
        <w:spacing w:before="50"/>
      </w:pPr>
      <w:r w:rsidRPr="00436C73">
        <w:rPr>
          <w:color w:val="3038E2"/>
          <w:u w:val="single"/>
        </w:rPr>
        <w:t>S20</w:t>
      </w:r>
      <w:r w:rsidRPr="00436C73">
        <w:t xml:space="preserve">   </w:t>
      </w:r>
      <w:bookmarkStart w:id="29" w:name="OLE_LINK5"/>
      <w:bookmarkStart w:id="30" w:name="OLE_LINK6"/>
      <w:r w:rsidRPr="00436C73">
        <w:t>-</w:t>
      </w:r>
      <w:r w:rsidR="00EF4F69" w:rsidRPr="00436C73">
        <w:tab/>
      </w:r>
      <w:r w:rsidR="004306F1" w:rsidRPr="00436C73">
        <w:t>-</w:t>
      </w:r>
      <w:r w:rsidR="004306F1" w:rsidRPr="00436C73">
        <w:tab/>
        <w:t>-</w:t>
      </w:r>
      <w:r w:rsidR="004306F1" w:rsidRPr="00436C73">
        <w:tab/>
        <w:t>-</w:t>
      </w:r>
      <w:r w:rsidR="004306F1" w:rsidRPr="00436C73">
        <w:tab/>
        <w:t>-</w:t>
      </w:r>
      <w:r w:rsidR="004306F1" w:rsidRPr="00436C73">
        <w:tab/>
        <w:t>-</w:t>
      </w:r>
      <w:r w:rsidR="004306F1" w:rsidRPr="00436C73">
        <w:tab/>
      </w:r>
      <w:r w:rsidR="002E017B" w:rsidRPr="00436C73">
        <w:t>Physical Feature</w:t>
      </w:r>
      <w:bookmarkEnd w:id="29"/>
      <w:bookmarkEnd w:id="30"/>
      <w:r w:rsidR="002E017B" w:rsidRPr="00436C73">
        <w:t xml:space="preserve"> </w:t>
      </w:r>
    </w:p>
    <w:p w:rsidR="002E017B" w:rsidRPr="00436C73" w:rsidRDefault="00ED1F9D" w:rsidP="00FE5D20">
      <w:pPr>
        <w:spacing w:before="50"/>
      </w:pPr>
      <w:r w:rsidRPr="00436C73">
        <w:rPr>
          <w:color w:val="3038E2"/>
          <w:u w:val="single"/>
        </w:rPr>
        <w:t>E26</w:t>
      </w:r>
      <w:r w:rsidR="00F42FAC" w:rsidRPr="00436C73">
        <w:t xml:space="preserve"> </w:t>
      </w:r>
      <w:r w:rsidRPr="00436C73">
        <w:t xml:space="preserve"> </w:t>
      </w:r>
      <w:r w:rsidR="004306F1" w:rsidRPr="00436C73">
        <w:t>-</w:t>
      </w:r>
      <w:r w:rsidR="00EF4F69" w:rsidRPr="00436C73">
        <w:tab/>
      </w:r>
      <w:r w:rsidR="004306F1" w:rsidRPr="00436C73">
        <w:t>-</w:t>
      </w:r>
      <w:r w:rsidR="004306F1" w:rsidRPr="00436C73">
        <w:tab/>
        <w:t>-</w:t>
      </w:r>
      <w:r w:rsidR="004306F1" w:rsidRPr="00436C73">
        <w:tab/>
        <w:t>-</w:t>
      </w:r>
      <w:r w:rsidR="004306F1" w:rsidRPr="00436C73">
        <w:tab/>
        <w:t>-</w:t>
      </w:r>
      <w:r w:rsidR="004306F1" w:rsidRPr="00436C73">
        <w:tab/>
        <w:t>-</w:t>
      </w:r>
      <w:r w:rsidR="004306F1" w:rsidRPr="00436C73">
        <w:tab/>
        <w:t>Physical Feature</w:t>
      </w:r>
    </w:p>
    <w:p w:rsidR="00EF4F69" w:rsidRPr="00436C73" w:rsidRDefault="002E017B" w:rsidP="00FE5D20">
      <w:pPr>
        <w:spacing w:before="50"/>
      </w:pPr>
      <w:r w:rsidRPr="00436C73">
        <w:rPr>
          <w:color w:val="3038E2"/>
          <w:u w:val="single"/>
        </w:rPr>
        <w:t xml:space="preserve">A8 </w:t>
      </w:r>
      <w:r w:rsidRPr="00436C73">
        <w:t xml:space="preserve">  -</w:t>
      </w:r>
      <w:r w:rsidR="00EF4F69" w:rsidRPr="00436C73">
        <w:tab/>
        <w:t>-</w:t>
      </w:r>
      <w:r w:rsidR="00EF4F69" w:rsidRPr="00436C73">
        <w:tab/>
        <w:t>-</w:t>
      </w:r>
      <w:r w:rsidR="00EF4F69" w:rsidRPr="00436C73">
        <w:tab/>
        <w:t>-</w:t>
      </w:r>
      <w:r w:rsidR="00EF4F69" w:rsidRPr="00436C73">
        <w:tab/>
        <w:t>-</w:t>
      </w:r>
      <w:r w:rsidR="00EF4F69" w:rsidRPr="00436C73">
        <w:tab/>
        <w:t>-</w:t>
      </w:r>
      <w:r w:rsidR="00EF4F69" w:rsidRPr="00436C73">
        <w:tab/>
        <w:t>-</w:t>
      </w:r>
      <w:r w:rsidR="00EF4F69" w:rsidRPr="00436C73">
        <w:tab/>
      </w:r>
      <w:r w:rsidRPr="00436C73">
        <w:t>Stratigraphic</w:t>
      </w:r>
      <w:r w:rsidR="00D10C20" w:rsidRPr="00436C73">
        <w:t xml:space="preserve"> </w:t>
      </w:r>
      <w:r w:rsidRPr="00436C73">
        <w:t>Unit</w:t>
      </w:r>
    </w:p>
    <w:p w:rsidR="00D01379" w:rsidRPr="00436C73" w:rsidRDefault="00D10C20" w:rsidP="00FE5D20">
      <w:pPr>
        <w:spacing w:before="50"/>
      </w:pPr>
      <w:r w:rsidRPr="00436C73">
        <w:rPr>
          <w:color w:val="3038E2"/>
          <w:u w:val="single"/>
        </w:rPr>
        <w:t>A2</w:t>
      </w:r>
      <w:r w:rsidRPr="00436C73">
        <w:t xml:space="preserve">  -</w:t>
      </w:r>
      <w:r w:rsidR="00D01379" w:rsidRPr="00436C73">
        <w:tab/>
      </w:r>
      <w:r w:rsidR="00D01379" w:rsidRPr="00436C73">
        <w:tab/>
        <w:t>-</w:t>
      </w:r>
      <w:r w:rsidR="00D01379" w:rsidRPr="00436C73">
        <w:tab/>
        <w:t>-</w:t>
      </w:r>
      <w:r w:rsidR="00D01379" w:rsidRPr="00436C73">
        <w:tab/>
        <w:t>-</w:t>
      </w:r>
      <w:r w:rsidR="00D01379" w:rsidRPr="00436C73">
        <w:tab/>
        <w:t>-</w:t>
      </w:r>
      <w:r w:rsidR="00D01379" w:rsidRPr="00436C73">
        <w:tab/>
        <w:t>-</w:t>
      </w:r>
      <w:r w:rsidR="00D01379" w:rsidRPr="00436C73">
        <w:tab/>
        <w:t>-</w:t>
      </w:r>
      <w:r w:rsidR="00D01379" w:rsidRPr="00436C73">
        <w:tab/>
        <w:t>-</w:t>
      </w:r>
      <w:r w:rsidR="00D01379" w:rsidRPr="00436C73">
        <w:tab/>
      </w:r>
      <w:r w:rsidRPr="00436C73">
        <w:t>Stratigraphic Volume Unit</w:t>
      </w:r>
    </w:p>
    <w:p w:rsidR="00D10C20" w:rsidRPr="00436C73" w:rsidRDefault="00D10C20" w:rsidP="00FE5D20">
      <w:pPr>
        <w:spacing w:before="50"/>
      </w:pPr>
      <w:r w:rsidRPr="00436C73">
        <w:rPr>
          <w:color w:val="3038E2"/>
          <w:u w:val="single"/>
        </w:rPr>
        <w:t xml:space="preserve">A3 </w:t>
      </w:r>
      <w:r w:rsidRPr="00436C73">
        <w:t xml:space="preserve"> -</w:t>
      </w:r>
      <w:r w:rsidR="00AE11DF" w:rsidRPr="00436C73">
        <w:tab/>
      </w:r>
      <w:r w:rsidR="00AE11DF" w:rsidRPr="00436C73">
        <w:tab/>
        <w:t>-</w:t>
      </w:r>
      <w:r w:rsidR="00AE11DF" w:rsidRPr="00436C73">
        <w:tab/>
        <w:t>-</w:t>
      </w:r>
      <w:r w:rsidR="00AE11DF" w:rsidRPr="00436C73">
        <w:tab/>
        <w:t>-</w:t>
      </w:r>
      <w:r w:rsidR="00AE11DF" w:rsidRPr="00436C73">
        <w:tab/>
        <w:t>-</w:t>
      </w:r>
      <w:r w:rsidR="00AE11DF" w:rsidRPr="00436C73">
        <w:tab/>
        <w:t>-</w:t>
      </w:r>
      <w:r w:rsidR="00AE11DF" w:rsidRPr="00436C73">
        <w:tab/>
        <w:t>-</w:t>
      </w:r>
      <w:r w:rsidR="00AE11DF" w:rsidRPr="00436C73">
        <w:tab/>
        <w:t>-</w:t>
      </w:r>
      <w:r w:rsidR="00AE11DF" w:rsidRPr="00436C73">
        <w:tab/>
      </w:r>
      <w:r w:rsidRPr="00436C73">
        <w:t>Stratigraphic Interface</w:t>
      </w:r>
    </w:p>
    <w:p w:rsidR="00D10C20" w:rsidRPr="00436C73" w:rsidRDefault="00D10C20" w:rsidP="00FE5D20">
      <w:pPr>
        <w:spacing w:before="50"/>
      </w:pPr>
      <w:r w:rsidRPr="00436C73">
        <w:rPr>
          <w:color w:val="3038E2"/>
          <w:u w:val="single"/>
        </w:rPr>
        <w:t>S22</w:t>
      </w:r>
      <w:r w:rsidR="00F42FAC" w:rsidRPr="00436C73">
        <w:rPr>
          <w:color w:val="3038E2"/>
          <w:u w:val="single"/>
        </w:rPr>
        <w:t xml:space="preserve"> </w:t>
      </w:r>
      <w:r w:rsidRPr="00436C73">
        <w:t xml:space="preserve"> -</w:t>
      </w:r>
      <w:r w:rsidR="00AE11DF" w:rsidRPr="00436C73">
        <w:tab/>
        <w:t>-</w:t>
      </w:r>
      <w:r w:rsidR="00AE11DF" w:rsidRPr="00436C73">
        <w:tab/>
        <w:t>-</w:t>
      </w:r>
      <w:r w:rsidR="00AE11DF" w:rsidRPr="00436C73">
        <w:tab/>
        <w:t>-</w:t>
      </w:r>
      <w:r w:rsidR="00AE11DF" w:rsidRPr="00436C73">
        <w:tab/>
        <w:t>-</w:t>
      </w:r>
      <w:r w:rsidR="00AE11DF" w:rsidRPr="00436C73">
        <w:tab/>
        <w:t>-</w:t>
      </w:r>
      <w:r w:rsidR="00AE11DF" w:rsidRPr="00436C73">
        <w:tab/>
        <w:t>-</w:t>
      </w:r>
      <w:r w:rsidR="00AE11DF" w:rsidRPr="00436C73">
        <w:tab/>
      </w:r>
      <w:r w:rsidRPr="00436C73">
        <w:t>Segment of Matter</w:t>
      </w:r>
    </w:p>
    <w:p w:rsidR="00D10C20" w:rsidRPr="00436C73" w:rsidRDefault="00D10C20" w:rsidP="00FE5D20">
      <w:pPr>
        <w:spacing w:before="50"/>
      </w:pPr>
      <w:r w:rsidRPr="00436C73">
        <w:rPr>
          <w:color w:val="3038E2"/>
          <w:u w:val="single"/>
        </w:rPr>
        <w:t>E53</w:t>
      </w:r>
      <w:r w:rsidR="00F42FAC" w:rsidRPr="00436C73">
        <w:rPr>
          <w:color w:val="3038E2"/>
          <w:u w:val="single"/>
        </w:rPr>
        <w:t xml:space="preserve"> </w:t>
      </w:r>
      <w:r w:rsidR="00C23936" w:rsidRPr="00436C73">
        <w:t xml:space="preserve"> -</w:t>
      </w:r>
      <w:r w:rsidR="00C23936" w:rsidRPr="00436C73">
        <w:tab/>
      </w:r>
      <w:r w:rsidRPr="00436C73">
        <w:t>Place</w:t>
      </w:r>
      <w:r w:rsidR="00F42FAC" w:rsidRPr="00436C73">
        <w:t xml:space="preserve"> </w:t>
      </w:r>
    </w:p>
    <w:p w:rsidR="00D10C20" w:rsidRPr="00436C73" w:rsidRDefault="00D10C20" w:rsidP="00FE5D20">
      <w:pPr>
        <w:spacing w:before="50"/>
      </w:pPr>
      <w:r w:rsidRPr="00436C73">
        <w:rPr>
          <w:color w:val="3038E2"/>
          <w:u w:val="single"/>
        </w:rPr>
        <w:t>S20</w:t>
      </w:r>
      <w:r w:rsidR="00F42FAC" w:rsidRPr="00436C73">
        <w:t xml:space="preserve">  </w:t>
      </w:r>
      <w:r w:rsidRPr="00436C73">
        <w:t>-</w:t>
      </w:r>
      <w:r w:rsidR="00C23936" w:rsidRPr="00436C73">
        <w:tab/>
        <w:t>-</w:t>
      </w:r>
      <w:r w:rsidR="00C23936" w:rsidRPr="00436C73">
        <w:tab/>
      </w:r>
      <w:r w:rsidRPr="00436C73">
        <w:rPr>
          <w:i/>
        </w:rPr>
        <w:t>Physical Feature</w:t>
      </w:r>
      <w:r w:rsidRPr="00436C73">
        <w:t xml:space="preserve">    </w:t>
      </w:r>
    </w:p>
    <w:p w:rsidR="00D10C20" w:rsidRPr="00436C73" w:rsidRDefault="00D10C20" w:rsidP="00FE5D20">
      <w:pPr>
        <w:spacing w:before="50"/>
      </w:pPr>
      <w:r w:rsidRPr="00436C73">
        <w:rPr>
          <w:color w:val="3038E2"/>
          <w:u w:val="single"/>
        </w:rPr>
        <w:t>A8</w:t>
      </w:r>
      <w:r w:rsidRPr="00436C73">
        <w:t xml:space="preserve">   -</w:t>
      </w:r>
      <w:r w:rsidR="00C23936" w:rsidRPr="00436C73">
        <w:tab/>
        <w:t>-</w:t>
      </w:r>
      <w:r w:rsidR="00C23936" w:rsidRPr="00436C73">
        <w:tab/>
        <w:t>-</w:t>
      </w:r>
      <w:r w:rsidR="00C23936" w:rsidRPr="00436C73">
        <w:tab/>
      </w:r>
      <w:r w:rsidRPr="00436C73">
        <w:rPr>
          <w:i/>
        </w:rPr>
        <w:t>Stratigraphic Unit</w:t>
      </w:r>
    </w:p>
    <w:p w:rsidR="00D10C20" w:rsidRPr="00436C73" w:rsidRDefault="00D10C20" w:rsidP="00FE5D20">
      <w:pPr>
        <w:spacing w:before="50"/>
      </w:pPr>
      <w:r w:rsidRPr="00436C73">
        <w:rPr>
          <w:color w:val="3038E2"/>
          <w:u w:val="single"/>
        </w:rPr>
        <w:t>A2</w:t>
      </w:r>
      <w:r w:rsidRPr="00436C73">
        <w:t xml:space="preserve"> </w:t>
      </w:r>
      <w:r w:rsidR="00F42FAC" w:rsidRPr="00436C73">
        <w:t xml:space="preserve"> </w:t>
      </w:r>
      <w:r w:rsidRPr="00436C73">
        <w:t xml:space="preserve"> -</w:t>
      </w:r>
      <w:r w:rsidR="00C23936" w:rsidRPr="00436C73">
        <w:tab/>
        <w:t>-</w:t>
      </w:r>
      <w:r w:rsidR="00C23936" w:rsidRPr="00436C73">
        <w:tab/>
        <w:t>-</w:t>
      </w:r>
      <w:r w:rsidR="00C23936" w:rsidRPr="00436C73">
        <w:tab/>
        <w:t>-</w:t>
      </w:r>
      <w:r w:rsidR="00C23936" w:rsidRPr="00436C73">
        <w:tab/>
      </w:r>
      <w:r w:rsidRPr="00436C73">
        <w:rPr>
          <w:i/>
        </w:rPr>
        <w:t>Stratigraphic Volume Unit</w:t>
      </w:r>
    </w:p>
    <w:p w:rsidR="00D10C20" w:rsidRPr="00436C73" w:rsidRDefault="00D10C20" w:rsidP="00FE5D20">
      <w:pPr>
        <w:spacing w:before="50"/>
      </w:pPr>
      <w:r w:rsidRPr="00436C73">
        <w:rPr>
          <w:color w:val="3038E2"/>
          <w:u w:val="single"/>
        </w:rPr>
        <w:t>A3</w:t>
      </w:r>
      <w:r w:rsidRPr="00436C73">
        <w:t xml:space="preserve"> </w:t>
      </w:r>
      <w:r w:rsidR="00F42FAC" w:rsidRPr="00436C73">
        <w:t xml:space="preserve"> </w:t>
      </w:r>
      <w:r w:rsidRPr="00436C73">
        <w:t>-</w:t>
      </w:r>
      <w:r w:rsidR="00C23936" w:rsidRPr="00436C73">
        <w:tab/>
      </w:r>
      <w:r w:rsidR="00C23936" w:rsidRPr="00436C73">
        <w:tab/>
        <w:t>-</w:t>
      </w:r>
      <w:r w:rsidR="00C23936" w:rsidRPr="00436C73">
        <w:tab/>
        <w:t>-</w:t>
      </w:r>
      <w:r w:rsidR="00C23936" w:rsidRPr="00436C73">
        <w:tab/>
        <w:t>-</w:t>
      </w:r>
      <w:r w:rsidR="00C23936" w:rsidRPr="00436C73">
        <w:tab/>
      </w:r>
      <w:r w:rsidRPr="00436C73">
        <w:rPr>
          <w:i/>
        </w:rPr>
        <w:t>Stratigraphic Interface</w:t>
      </w:r>
    </w:p>
    <w:p w:rsidR="00FE5D20" w:rsidRPr="00436C73" w:rsidRDefault="00FE5D20" w:rsidP="00A84273"/>
    <w:p w:rsidR="006D196D" w:rsidRPr="00436C73" w:rsidRDefault="00BB6F17" w:rsidP="00923A8B">
      <w:pPr>
        <w:pStyle w:val="Heading3"/>
        <w:rPr>
          <w:sz w:val="24"/>
        </w:rPr>
      </w:pPr>
      <w:bookmarkStart w:id="31" w:name="_Toc454894941"/>
      <w:r w:rsidRPr="00436C73">
        <w:rPr>
          <w:sz w:val="24"/>
        </w:rPr>
        <w:t>1.2.2 Excavation Model p</w:t>
      </w:r>
      <w:r w:rsidR="006D196D" w:rsidRPr="00436C73">
        <w:rPr>
          <w:sz w:val="24"/>
        </w:rPr>
        <w:t xml:space="preserve">roperty hierarchy, aligned with portions from </w:t>
      </w:r>
      <w:r w:rsidRPr="00436C73">
        <w:rPr>
          <w:sz w:val="24"/>
        </w:rPr>
        <w:t xml:space="preserve">the CRMsci and the CIDOC CRM </w:t>
      </w:r>
      <w:r w:rsidR="006D196D" w:rsidRPr="00436C73">
        <w:rPr>
          <w:sz w:val="24"/>
        </w:rPr>
        <w:t>property hierarchies</w:t>
      </w:r>
      <w:bookmarkEnd w:id="31"/>
      <w:r w:rsidR="006D196D" w:rsidRPr="00436C73">
        <w:rPr>
          <w:sz w:val="24"/>
        </w:rPr>
        <w:t xml:space="preserve"> </w:t>
      </w:r>
    </w:p>
    <w:p w:rsidR="006D196D" w:rsidRPr="00436C73" w:rsidRDefault="006D196D" w:rsidP="006D196D">
      <w:pPr>
        <w:rPr>
          <w:sz w:val="23"/>
          <w:szCs w:val="23"/>
        </w:rPr>
      </w:pPr>
    </w:p>
    <w:p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rsidR="008D5D71" w:rsidRPr="00436C73" w:rsidRDefault="008D5D71" w:rsidP="006D196D">
      <w:pPr>
        <w:rPr>
          <w:szCs w:val="20"/>
        </w:rPr>
      </w:pPr>
    </w:p>
    <w:p w:rsidR="00B820FA" w:rsidRPr="00436C73" w:rsidRDefault="0036541B" w:rsidP="00B820FA">
      <w:pPr>
        <w:rPr>
          <w:b/>
          <w:sz w:val="14"/>
          <w:szCs w:val="14"/>
        </w:rPr>
      </w:pPr>
      <w:r w:rsidRPr="00436C73">
        <w:rPr>
          <w:b/>
          <w:sz w:val="14"/>
          <w:szCs w:val="14"/>
        </w:rPr>
        <w:t xml:space="preserve">Property id    </w:t>
      </w:r>
      <w:r w:rsidR="00AF62AB" w:rsidRPr="00436C73">
        <w:rPr>
          <w:b/>
          <w:sz w:val="14"/>
          <w:szCs w:val="14"/>
        </w:rPr>
        <w:t xml:space="preserve">      </w:t>
      </w:r>
      <w:r w:rsidR="00B820FA" w:rsidRPr="00436C73">
        <w:rPr>
          <w:b/>
          <w:sz w:val="14"/>
          <w:szCs w:val="14"/>
        </w:rPr>
        <w:t xml:space="preserve">Property Name                                              </w:t>
      </w:r>
      <w:r w:rsidRPr="00436C73">
        <w:rPr>
          <w:b/>
          <w:sz w:val="14"/>
          <w:szCs w:val="14"/>
        </w:rPr>
        <w:t xml:space="preserve">  </w:t>
      </w:r>
      <w:r w:rsidR="0048225C" w:rsidRPr="00436C73">
        <w:rPr>
          <w:b/>
          <w:sz w:val="14"/>
          <w:szCs w:val="14"/>
        </w:rPr>
        <w:t xml:space="preserve">  </w:t>
      </w:r>
      <w:r w:rsidRPr="00436C73">
        <w:rPr>
          <w:b/>
          <w:sz w:val="14"/>
          <w:szCs w:val="14"/>
        </w:rPr>
        <w:t xml:space="preserve"> </w:t>
      </w:r>
      <w:r w:rsidR="0048225C" w:rsidRPr="00436C73">
        <w:rPr>
          <w:b/>
          <w:sz w:val="14"/>
          <w:szCs w:val="14"/>
        </w:rPr>
        <w:t xml:space="preserve">            </w:t>
      </w:r>
      <w:r w:rsidR="00AF62AB" w:rsidRPr="00436C73">
        <w:rPr>
          <w:b/>
          <w:sz w:val="14"/>
          <w:szCs w:val="14"/>
        </w:rPr>
        <w:t xml:space="preserve">               </w:t>
      </w:r>
      <w:r w:rsidR="0048225C" w:rsidRPr="00436C73">
        <w:rPr>
          <w:b/>
          <w:sz w:val="14"/>
          <w:szCs w:val="14"/>
        </w:rPr>
        <w:t xml:space="preserve"> </w:t>
      </w:r>
      <w:r w:rsidR="00B820FA" w:rsidRPr="00436C73">
        <w:rPr>
          <w:b/>
          <w:sz w:val="14"/>
          <w:szCs w:val="14"/>
        </w:rPr>
        <w:t xml:space="preserve">Entity – Domain </w:t>
      </w:r>
      <w:r w:rsidRPr="00436C73">
        <w:rPr>
          <w:b/>
          <w:sz w:val="14"/>
          <w:szCs w:val="14"/>
        </w:rPr>
        <w:t xml:space="preserve">      </w:t>
      </w:r>
      <w:r w:rsidR="00B820FA" w:rsidRPr="00436C73">
        <w:rPr>
          <w:b/>
          <w:sz w:val="14"/>
          <w:szCs w:val="14"/>
        </w:rPr>
        <w:t xml:space="preserve">  </w:t>
      </w:r>
      <w:r w:rsidR="0048225C" w:rsidRPr="00436C73">
        <w:rPr>
          <w:b/>
          <w:sz w:val="14"/>
          <w:szCs w:val="14"/>
        </w:rPr>
        <w:t xml:space="preserve">    </w:t>
      </w:r>
      <w:r w:rsidR="00AF62AB" w:rsidRPr="00436C73">
        <w:rPr>
          <w:b/>
          <w:sz w:val="14"/>
          <w:szCs w:val="14"/>
        </w:rPr>
        <w:t xml:space="preserve">     </w:t>
      </w:r>
      <w:r w:rsidR="00866F9B" w:rsidRPr="00436C73">
        <w:rPr>
          <w:b/>
          <w:sz w:val="14"/>
          <w:szCs w:val="14"/>
        </w:rPr>
        <w:t xml:space="preserve">   </w:t>
      </w:r>
      <w:r w:rsidR="00E95883" w:rsidRPr="00436C73">
        <w:rPr>
          <w:b/>
          <w:sz w:val="14"/>
          <w:szCs w:val="14"/>
        </w:rPr>
        <w:t xml:space="preserve">  </w:t>
      </w:r>
      <w:r w:rsidR="0048225C" w:rsidRPr="00436C73">
        <w:rPr>
          <w:b/>
          <w:sz w:val="14"/>
          <w:szCs w:val="14"/>
        </w:rPr>
        <w:t>Entity-</w:t>
      </w:r>
      <w:r w:rsidR="00B820FA" w:rsidRPr="00436C73">
        <w:rPr>
          <w:b/>
          <w:sz w:val="14"/>
          <w:szCs w:val="14"/>
        </w:rPr>
        <w:t>Range</w:t>
      </w:r>
    </w:p>
    <w:p w:rsidR="00B820FA" w:rsidRPr="00436C73" w:rsidRDefault="00B820FA" w:rsidP="00B820FA">
      <w:pPr>
        <w:rPr>
          <w:b/>
          <w:sz w:val="14"/>
          <w:szCs w:val="14"/>
        </w:rPr>
      </w:pPr>
    </w:p>
    <w:p w:rsidR="0036541B" w:rsidRPr="00436C73" w:rsidRDefault="00B820FA" w:rsidP="00B820FA">
      <w:pPr>
        <w:rPr>
          <w:sz w:val="14"/>
          <w:szCs w:val="14"/>
        </w:rPr>
      </w:pPr>
      <w:r w:rsidRPr="00436C73">
        <w:rPr>
          <w:color w:val="3038E2"/>
          <w:sz w:val="14"/>
          <w:szCs w:val="14"/>
          <w:u w:val="single"/>
        </w:rPr>
        <w:t>AP1</w:t>
      </w:r>
      <w:r w:rsidR="0048225C" w:rsidRPr="00436C73">
        <w:rPr>
          <w:color w:val="3038E2"/>
          <w:sz w:val="14"/>
          <w:szCs w:val="14"/>
        </w:rPr>
        <w:t xml:space="preserve">                     </w:t>
      </w:r>
      <w:r w:rsidRPr="00436C73">
        <w:rPr>
          <w:sz w:val="14"/>
          <w:szCs w:val="14"/>
        </w:rPr>
        <w:t>produced (was produced by</w:t>
      </w:r>
      <w:r w:rsidR="003B79AE" w:rsidRPr="00436C73">
        <w:rPr>
          <w:sz w:val="14"/>
          <w:szCs w:val="14"/>
        </w:rPr>
        <w:tab/>
      </w:r>
      <w:r w:rsidR="003B79AE" w:rsidRPr="00436C73">
        <w:rPr>
          <w:sz w:val="14"/>
          <w:szCs w:val="14"/>
        </w:rPr>
        <w:tab/>
      </w:r>
      <w:r w:rsidR="003B79AE" w:rsidRPr="00436C73">
        <w:rPr>
          <w:sz w:val="14"/>
          <w:szCs w:val="14"/>
        </w:rPr>
        <w:tab/>
      </w:r>
      <w:r w:rsidR="003B79AE" w:rsidRPr="00436C73">
        <w:rPr>
          <w:sz w:val="14"/>
          <w:szCs w:val="14"/>
        </w:rPr>
        <w:tab/>
      </w:r>
      <w:r w:rsidR="003B79AE" w:rsidRPr="00436C73">
        <w:rPr>
          <w:sz w:val="14"/>
          <w:szCs w:val="14"/>
        </w:rPr>
        <w:tab/>
      </w:r>
      <w:r w:rsidRPr="00436C73">
        <w:rPr>
          <w:color w:val="3038E2"/>
          <w:sz w:val="14"/>
          <w:szCs w:val="14"/>
          <w:u w:val="single"/>
        </w:rPr>
        <w:t>A1</w:t>
      </w:r>
      <w:r w:rsidRPr="00436C73">
        <w:rPr>
          <w:sz w:val="14"/>
          <w:szCs w:val="14"/>
        </w:rPr>
        <w:t xml:space="preserve"> Excavation Process Unit</w:t>
      </w:r>
      <w:r w:rsidR="00866F9B" w:rsidRPr="00436C73">
        <w:rPr>
          <w:sz w:val="14"/>
          <w:szCs w:val="14"/>
        </w:rPr>
        <w:tab/>
      </w:r>
      <w:r w:rsidR="00021F26" w:rsidRPr="00436C73">
        <w:rPr>
          <w:color w:val="3038E2"/>
          <w:sz w:val="14"/>
          <w:szCs w:val="14"/>
          <w:u w:val="single"/>
        </w:rPr>
        <w:t>S11</w:t>
      </w:r>
      <w:r w:rsidR="00021F26" w:rsidRPr="00436C73">
        <w:rPr>
          <w:color w:val="3038E2"/>
          <w:sz w:val="14"/>
          <w:szCs w:val="14"/>
        </w:rPr>
        <w:t xml:space="preserve"> </w:t>
      </w:r>
      <w:r w:rsidR="00021F26" w:rsidRPr="00436C73">
        <w:rPr>
          <w:sz w:val="14"/>
          <w:szCs w:val="14"/>
        </w:rPr>
        <w:t>Amount of Matter</w:t>
      </w:r>
    </w:p>
    <w:p w:rsidR="00B820FA" w:rsidRPr="00436C73" w:rsidRDefault="00B820FA" w:rsidP="00B820FA">
      <w:pPr>
        <w:rPr>
          <w:sz w:val="14"/>
          <w:szCs w:val="14"/>
        </w:rPr>
      </w:pPr>
      <w:r w:rsidRPr="00436C73">
        <w:rPr>
          <w:color w:val="3038E2"/>
          <w:sz w:val="14"/>
          <w:szCs w:val="14"/>
          <w:u w:val="single"/>
        </w:rPr>
        <w:t>AP2</w:t>
      </w:r>
      <w:r w:rsidR="0036541B" w:rsidRPr="00436C73">
        <w:rPr>
          <w:sz w:val="14"/>
          <w:szCs w:val="14"/>
        </w:rPr>
        <w:t xml:space="preserve">          </w:t>
      </w:r>
      <w:r w:rsidR="0048225C" w:rsidRPr="00436C73">
        <w:rPr>
          <w:sz w:val="14"/>
          <w:szCs w:val="14"/>
        </w:rPr>
        <w:t xml:space="preserve">           </w:t>
      </w:r>
      <w:r w:rsidRPr="00436C73">
        <w:rPr>
          <w:sz w:val="14"/>
          <w:szCs w:val="14"/>
        </w:rPr>
        <w:t>discarded into (was discarded by</w:t>
      </w:r>
      <w:r w:rsidR="003B79AE" w:rsidRPr="00436C73">
        <w:rPr>
          <w:sz w:val="14"/>
          <w:szCs w:val="14"/>
        </w:rPr>
        <w:t>)</w:t>
      </w:r>
      <w:r w:rsidR="003B79AE" w:rsidRPr="00436C73">
        <w:rPr>
          <w:sz w:val="14"/>
          <w:szCs w:val="14"/>
        </w:rPr>
        <w:tab/>
      </w:r>
      <w:r w:rsidR="003B79AE" w:rsidRPr="00436C73">
        <w:rPr>
          <w:sz w:val="14"/>
          <w:szCs w:val="14"/>
        </w:rPr>
        <w:tab/>
      </w:r>
      <w:r w:rsidR="003B79AE" w:rsidRPr="00436C73">
        <w:rPr>
          <w:sz w:val="14"/>
          <w:szCs w:val="14"/>
        </w:rPr>
        <w:tab/>
      </w:r>
      <w:r w:rsidR="003B79AE" w:rsidRPr="00436C73">
        <w:rPr>
          <w:sz w:val="14"/>
          <w:szCs w:val="14"/>
        </w:rPr>
        <w:tab/>
      </w:r>
      <w:r w:rsidR="0036541B" w:rsidRPr="00436C73">
        <w:rPr>
          <w:color w:val="3038E2"/>
          <w:sz w:val="14"/>
          <w:szCs w:val="14"/>
          <w:u w:val="single"/>
        </w:rPr>
        <w:t>A1</w:t>
      </w:r>
      <w:r w:rsidR="0036541B" w:rsidRPr="00436C73">
        <w:rPr>
          <w:sz w:val="14"/>
          <w:szCs w:val="14"/>
        </w:rPr>
        <w:t xml:space="preserve"> Excavation Process Unit</w:t>
      </w:r>
      <w:r w:rsidR="00E95883" w:rsidRPr="00436C73">
        <w:rPr>
          <w:sz w:val="14"/>
          <w:szCs w:val="14"/>
        </w:rPr>
        <w:t xml:space="preserve">       </w:t>
      </w:r>
      <w:r w:rsidR="00021F26" w:rsidRPr="00436C73">
        <w:rPr>
          <w:color w:val="3038E2"/>
          <w:sz w:val="14"/>
          <w:szCs w:val="14"/>
          <w:u w:val="single"/>
        </w:rPr>
        <w:t>S11</w:t>
      </w:r>
      <w:r w:rsidR="00021F26" w:rsidRPr="00436C73">
        <w:rPr>
          <w:sz w:val="14"/>
          <w:szCs w:val="14"/>
        </w:rPr>
        <w:t xml:space="preserve"> Amount of Matter</w:t>
      </w:r>
    </w:p>
    <w:p w:rsidR="00B820FA" w:rsidRPr="00436C73" w:rsidRDefault="00B820FA" w:rsidP="00B820FA">
      <w:pPr>
        <w:rPr>
          <w:sz w:val="14"/>
          <w:szCs w:val="14"/>
        </w:rPr>
      </w:pPr>
      <w:r w:rsidRPr="00436C73">
        <w:rPr>
          <w:color w:val="3038E2"/>
          <w:sz w:val="14"/>
          <w:szCs w:val="14"/>
          <w:u w:val="single"/>
        </w:rPr>
        <w:t>AP3</w:t>
      </w:r>
      <w:r w:rsidR="0048225C" w:rsidRPr="00436C73">
        <w:rPr>
          <w:sz w:val="14"/>
          <w:szCs w:val="14"/>
        </w:rPr>
        <w:t xml:space="preserve">                     </w:t>
      </w:r>
      <w:r w:rsidR="0036541B" w:rsidRPr="00436C73">
        <w:rPr>
          <w:sz w:val="14"/>
          <w:szCs w:val="14"/>
        </w:rPr>
        <w:t>excava</w:t>
      </w:r>
      <w:r w:rsidRPr="00436C73">
        <w:rPr>
          <w:sz w:val="14"/>
          <w:szCs w:val="14"/>
        </w:rPr>
        <w:t>ted (was excavated by</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36541B" w:rsidRPr="00436C73">
        <w:rPr>
          <w:color w:val="3038E2"/>
          <w:sz w:val="14"/>
          <w:szCs w:val="14"/>
          <w:u w:val="single"/>
        </w:rPr>
        <w:t>A1</w:t>
      </w:r>
      <w:r w:rsidR="0036541B" w:rsidRPr="00436C73">
        <w:rPr>
          <w:sz w:val="14"/>
          <w:szCs w:val="14"/>
        </w:rPr>
        <w:t xml:space="preserve"> Excavation Process Unit</w:t>
      </w:r>
      <w:r w:rsidR="00E95883" w:rsidRPr="00436C73">
        <w:rPr>
          <w:sz w:val="14"/>
          <w:szCs w:val="14"/>
        </w:rPr>
        <w:t xml:space="preserve">       </w:t>
      </w:r>
      <w:r w:rsidR="00021F26" w:rsidRPr="00436C73">
        <w:rPr>
          <w:color w:val="3038E2"/>
          <w:sz w:val="14"/>
          <w:szCs w:val="14"/>
          <w:u w:val="single"/>
        </w:rPr>
        <w:t>E53</w:t>
      </w:r>
      <w:r w:rsidR="00021F26" w:rsidRPr="00436C73">
        <w:rPr>
          <w:sz w:val="14"/>
          <w:szCs w:val="14"/>
        </w:rPr>
        <w:t xml:space="preserve"> Place</w:t>
      </w:r>
    </w:p>
    <w:p w:rsidR="00B820FA" w:rsidRPr="00436C73" w:rsidRDefault="00B820FA" w:rsidP="00B820FA">
      <w:pPr>
        <w:rPr>
          <w:sz w:val="14"/>
          <w:szCs w:val="14"/>
        </w:rPr>
      </w:pPr>
      <w:r w:rsidRPr="00436C73">
        <w:rPr>
          <w:color w:val="3038E2"/>
          <w:sz w:val="14"/>
          <w:szCs w:val="14"/>
          <w:u w:val="single"/>
        </w:rPr>
        <w:t>AP4</w:t>
      </w:r>
      <w:r w:rsidR="0048225C" w:rsidRPr="00436C73">
        <w:rPr>
          <w:sz w:val="14"/>
          <w:szCs w:val="14"/>
        </w:rPr>
        <w:t xml:space="preserve">                     </w:t>
      </w:r>
      <w:r w:rsidRPr="00436C73">
        <w:rPr>
          <w:sz w:val="14"/>
          <w:szCs w:val="14"/>
        </w:rPr>
        <w:t>produced surface (was surface produced by</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36541B" w:rsidRPr="00436C73">
        <w:rPr>
          <w:color w:val="3038E2"/>
          <w:sz w:val="14"/>
          <w:szCs w:val="14"/>
          <w:u w:val="single"/>
        </w:rPr>
        <w:t>A1</w:t>
      </w:r>
      <w:r w:rsidR="0036541B" w:rsidRPr="00436C73">
        <w:rPr>
          <w:sz w:val="14"/>
          <w:szCs w:val="14"/>
        </w:rPr>
        <w:t xml:space="preserve"> Excavation Process Unit       </w:t>
      </w:r>
      <w:r w:rsidR="00021F26" w:rsidRPr="00436C73">
        <w:rPr>
          <w:color w:val="3038E2"/>
          <w:sz w:val="14"/>
          <w:szCs w:val="14"/>
          <w:u w:val="single"/>
        </w:rPr>
        <w:t>S20</w:t>
      </w:r>
      <w:r w:rsidR="00021F26" w:rsidRPr="00436C73">
        <w:rPr>
          <w:sz w:val="14"/>
          <w:szCs w:val="14"/>
        </w:rPr>
        <w:t xml:space="preserve"> Physical Feature</w:t>
      </w:r>
      <w:r w:rsidR="0036541B" w:rsidRPr="00436C73">
        <w:rPr>
          <w:sz w:val="14"/>
          <w:szCs w:val="14"/>
        </w:rPr>
        <w:t xml:space="preserve">            </w:t>
      </w:r>
    </w:p>
    <w:p w:rsidR="00B820FA" w:rsidRPr="00436C73" w:rsidRDefault="00B820FA" w:rsidP="00B820FA">
      <w:pPr>
        <w:rPr>
          <w:sz w:val="14"/>
          <w:szCs w:val="14"/>
        </w:rPr>
      </w:pPr>
      <w:r w:rsidRPr="00436C73">
        <w:rPr>
          <w:color w:val="3038E2"/>
          <w:sz w:val="14"/>
          <w:szCs w:val="14"/>
          <w:u w:val="single"/>
        </w:rPr>
        <w:t>AP5</w:t>
      </w:r>
      <w:r w:rsidR="0048225C" w:rsidRPr="00436C73">
        <w:rPr>
          <w:sz w:val="14"/>
          <w:szCs w:val="14"/>
        </w:rPr>
        <w:t xml:space="preserve">                     </w:t>
      </w:r>
      <w:r w:rsidR="00F16329" w:rsidRPr="00436C73">
        <w:rPr>
          <w:sz w:val="14"/>
          <w:szCs w:val="14"/>
        </w:rPr>
        <w:t>removed part or all of (was partially or totally removed by</w:t>
      </w:r>
      <w:r w:rsidR="00516392" w:rsidRPr="00436C73">
        <w:rPr>
          <w:sz w:val="14"/>
          <w:szCs w:val="14"/>
        </w:rPr>
        <w:t>)</w:t>
      </w:r>
      <w:r w:rsidR="00516392" w:rsidRPr="00436C73">
        <w:rPr>
          <w:sz w:val="14"/>
          <w:szCs w:val="14"/>
        </w:rPr>
        <w:tab/>
      </w:r>
      <w:r w:rsidR="0036541B" w:rsidRPr="00436C73">
        <w:rPr>
          <w:color w:val="3038E2"/>
          <w:sz w:val="14"/>
          <w:szCs w:val="14"/>
          <w:u w:val="single"/>
        </w:rPr>
        <w:t>A1</w:t>
      </w:r>
      <w:r w:rsidR="0036541B" w:rsidRPr="00436C73">
        <w:rPr>
          <w:sz w:val="14"/>
          <w:szCs w:val="14"/>
        </w:rPr>
        <w:t xml:space="preserve"> Excavation Process Unit</w:t>
      </w:r>
      <w:r w:rsidR="00E95883" w:rsidRPr="00436C73">
        <w:rPr>
          <w:sz w:val="14"/>
          <w:szCs w:val="14"/>
        </w:rPr>
        <w:t xml:space="preserve"> </w:t>
      </w:r>
      <w:r w:rsidR="00866F9B" w:rsidRPr="00436C73">
        <w:rPr>
          <w:sz w:val="14"/>
          <w:szCs w:val="14"/>
        </w:rPr>
        <w:tab/>
      </w:r>
      <w:r w:rsidR="00BD3CB9" w:rsidRPr="00436C73">
        <w:rPr>
          <w:color w:val="3038E2"/>
          <w:sz w:val="14"/>
          <w:szCs w:val="14"/>
          <w:u w:val="single"/>
        </w:rPr>
        <w:t>A8</w:t>
      </w:r>
      <w:r w:rsidR="00BD3CB9" w:rsidRPr="00436C73">
        <w:rPr>
          <w:sz w:val="14"/>
          <w:szCs w:val="14"/>
        </w:rPr>
        <w:t xml:space="preserve"> Stratigraphic</w:t>
      </w:r>
      <w:r w:rsidR="00021F26" w:rsidRPr="00436C73">
        <w:rPr>
          <w:sz w:val="14"/>
          <w:szCs w:val="14"/>
        </w:rPr>
        <w:t xml:space="preserve"> Unit</w:t>
      </w:r>
    </w:p>
    <w:p w:rsidR="00B820FA" w:rsidRPr="00436C73" w:rsidRDefault="00B820FA" w:rsidP="00B820FA">
      <w:pPr>
        <w:rPr>
          <w:sz w:val="14"/>
          <w:szCs w:val="14"/>
        </w:rPr>
      </w:pPr>
      <w:r w:rsidRPr="00436C73">
        <w:rPr>
          <w:color w:val="3038E2"/>
          <w:sz w:val="14"/>
          <w:szCs w:val="14"/>
          <w:u w:val="single"/>
        </w:rPr>
        <w:t>AP6</w:t>
      </w:r>
      <w:r w:rsidR="003B79AE" w:rsidRPr="00436C73">
        <w:rPr>
          <w:sz w:val="14"/>
          <w:szCs w:val="14"/>
        </w:rPr>
        <w:t xml:space="preserve">                     </w:t>
      </w:r>
      <w:r w:rsidRPr="00436C73">
        <w:rPr>
          <w:sz w:val="14"/>
          <w:szCs w:val="14"/>
        </w:rPr>
        <w:t>intended to approximate (was approximate</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36541B" w:rsidRPr="00436C73">
        <w:rPr>
          <w:color w:val="3038E2"/>
          <w:sz w:val="14"/>
          <w:szCs w:val="14"/>
          <w:u w:val="single"/>
        </w:rPr>
        <w:t>A1</w:t>
      </w:r>
      <w:r w:rsidR="0036541B" w:rsidRPr="00436C73">
        <w:rPr>
          <w:sz w:val="14"/>
          <w:szCs w:val="14"/>
        </w:rPr>
        <w:t xml:space="preserve"> Excavation Process Unit</w:t>
      </w:r>
      <w:r w:rsidR="00866F9B" w:rsidRPr="00436C73">
        <w:rPr>
          <w:sz w:val="14"/>
          <w:szCs w:val="14"/>
        </w:rPr>
        <w:tab/>
      </w:r>
      <w:r w:rsidR="00021F26" w:rsidRPr="00436C73">
        <w:rPr>
          <w:color w:val="3038E2"/>
          <w:sz w:val="14"/>
          <w:szCs w:val="14"/>
          <w:u w:val="single"/>
        </w:rPr>
        <w:t>A3</w:t>
      </w:r>
      <w:r w:rsidR="00021F26" w:rsidRPr="00436C73">
        <w:rPr>
          <w:sz w:val="14"/>
          <w:szCs w:val="14"/>
        </w:rPr>
        <w:t xml:space="preserve"> </w:t>
      </w:r>
      <w:r w:rsidR="00E95883" w:rsidRPr="00436C73">
        <w:rPr>
          <w:sz w:val="14"/>
          <w:szCs w:val="14"/>
        </w:rPr>
        <w:t>Stratigraphic Interface</w:t>
      </w:r>
    </w:p>
    <w:p w:rsidR="00B820FA" w:rsidRPr="00436C73" w:rsidRDefault="00B820FA" w:rsidP="00B820FA">
      <w:pPr>
        <w:rPr>
          <w:sz w:val="14"/>
          <w:szCs w:val="14"/>
        </w:rPr>
      </w:pPr>
      <w:r w:rsidRPr="00436C73">
        <w:rPr>
          <w:color w:val="3038E2"/>
          <w:sz w:val="14"/>
          <w:szCs w:val="14"/>
          <w:u w:val="single"/>
        </w:rPr>
        <w:t>AP7</w:t>
      </w:r>
      <w:r w:rsidR="0048225C" w:rsidRPr="00436C73">
        <w:rPr>
          <w:sz w:val="14"/>
          <w:szCs w:val="14"/>
        </w:rPr>
        <w:t xml:space="preserve">                     </w:t>
      </w:r>
      <w:r w:rsidRPr="00436C73">
        <w:rPr>
          <w:sz w:val="14"/>
          <w:szCs w:val="14"/>
        </w:rPr>
        <w:t>produced (was produced by</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36541B" w:rsidRPr="00436C73">
        <w:rPr>
          <w:color w:val="3038E2"/>
          <w:sz w:val="14"/>
          <w:szCs w:val="14"/>
          <w:u w:val="single"/>
        </w:rPr>
        <w:t>A4</w:t>
      </w:r>
      <w:r w:rsidR="0036541B" w:rsidRPr="00436C73">
        <w:rPr>
          <w:sz w:val="14"/>
          <w:szCs w:val="14"/>
        </w:rPr>
        <w:t xml:space="preserve"> Stratigraphic Genesis</w:t>
      </w:r>
      <w:r w:rsidR="00866F9B" w:rsidRPr="00436C73">
        <w:rPr>
          <w:sz w:val="14"/>
          <w:szCs w:val="14"/>
        </w:rPr>
        <w:tab/>
      </w:r>
      <w:r w:rsidR="00E95883" w:rsidRPr="00436C73">
        <w:rPr>
          <w:color w:val="3038E2"/>
          <w:sz w:val="14"/>
          <w:szCs w:val="14"/>
          <w:u w:val="single"/>
        </w:rPr>
        <w:t>A8</w:t>
      </w:r>
      <w:r w:rsidR="00E95883" w:rsidRPr="00436C73">
        <w:rPr>
          <w:sz w:val="14"/>
          <w:szCs w:val="14"/>
        </w:rPr>
        <w:t xml:space="preserve"> Stratigraphic Unit</w:t>
      </w:r>
    </w:p>
    <w:p w:rsidR="00B820FA" w:rsidRPr="00436C73" w:rsidRDefault="00B820FA" w:rsidP="00B820FA">
      <w:pPr>
        <w:rPr>
          <w:sz w:val="14"/>
          <w:szCs w:val="14"/>
        </w:rPr>
      </w:pPr>
      <w:r w:rsidRPr="00436C73">
        <w:rPr>
          <w:color w:val="3038E2"/>
          <w:sz w:val="14"/>
          <w:szCs w:val="14"/>
          <w:u w:val="single"/>
        </w:rPr>
        <w:t>AP8</w:t>
      </w:r>
      <w:r w:rsidR="0048225C" w:rsidRPr="00436C73">
        <w:rPr>
          <w:sz w:val="14"/>
          <w:szCs w:val="14"/>
        </w:rPr>
        <w:t xml:space="preserve">                     </w:t>
      </w:r>
      <w:r w:rsidRPr="00436C73">
        <w:rPr>
          <w:sz w:val="14"/>
          <w:szCs w:val="14"/>
        </w:rPr>
        <w:t>disturbed (was disturbed by</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36541B" w:rsidRPr="00436C73">
        <w:rPr>
          <w:color w:val="3038E2"/>
          <w:sz w:val="14"/>
          <w:szCs w:val="14"/>
          <w:u w:val="single"/>
        </w:rPr>
        <w:t>A5</w:t>
      </w:r>
      <w:r w:rsidR="0036541B" w:rsidRPr="00436C73">
        <w:rPr>
          <w:sz w:val="14"/>
          <w:szCs w:val="14"/>
        </w:rPr>
        <w:t xml:space="preserve"> Stratigraphic Modification</w:t>
      </w:r>
      <w:r w:rsidR="00866F9B" w:rsidRPr="00436C73">
        <w:rPr>
          <w:sz w:val="14"/>
          <w:szCs w:val="14"/>
        </w:rPr>
        <w:tab/>
      </w:r>
      <w:r w:rsidR="00E95883" w:rsidRPr="00436C73">
        <w:rPr>
          <w:color w:val="3038E2"/>
          <w:sz w:val="14"/>
          <w:szCs w:val="14"/>
          <w:u w:val="single"/>
        </w:rPr>
        <w:t>A8</w:t>
      </w:r>
      <w:r w:rsidR="00E95883" w:rsidRPr="00436C73">
        <w:rPr>
          <w:sz w:val="14"/>
          <w:szCs w:val="14"/>
        </w:rPr>
        <w:t xml:space="preserve"> Stratigraphic Unit</w:t>
      </w:r>
    </w:p>
    <w:p w:rsidR="00B820FA" w:rsidRPr="00436C73" w:rsidRDefault="00B820FA" w:rsidP="00B820FA">
      <w:pPr>
        <w:rPr>
          <w:sz w:val="14"/>
          <w:szCs w:val="14"/>
        </w:rPr>
      </w:pPr>
      <w:r w:rsidRPr="00436C73">
        <w:rPr>
          <w:color w:val="3038E2"/>
          <w:sz w:val="14"/>
          <w:szCs w:val="14"/>
          <w:u w:val="single"/>
        </w:rPr>
        <w:t>AP9</w:t>
      </w:r>
      <w:r w:rsidRPr="00436C73">
        <w:rPr>
          <w:sz w:val="14"/>
          <w:szCs w:val="14"/>
        </w:rPr>
        <w:t xml:space="preserve">                     took matter from (provided matter to</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36541B" w:rsidRPr="00436C73">
        <w:rPr>
          <w:color w:val="3038E2"/>
          <w:sz w:val="14"/>
          <w:szCs w:val="14"/>
          <w:u w:val="single"/>
        </w:rPr>
        <w:t>A4</w:t>
      </w:r>
      <w:r w:rsidR="0036541B" w:rsidRPr="00436C73">
        <w:rPr>
          <w:sz w:val="14"/>
          <w:szCs w:val="14"/>
        </w:rPr>
        <w:t xml:space="preserve"> Stratigraphic Genesis</w:t>
      </w:r>
      <w:r w:rsidR="00866F9B" w:rsidRPr="00436C73">
        <w:rPr>
          <w:sz w:val="14"/>
          <w:szCs w:val="14"/>
        </w:rPr>
        <w:tab/>
      </w:r>
      <w:r w:rsidR="00E95883" w:rsidRPr="00436C73">
        <w:rPr>
          <w:color w:val="3038E2"/>
          <w:sz w:val="14"/>
          <w:szCs w:val="14"/>
          <w:u w:val="single"/>
        </w:rPr>
        <w:t>S10</w:t>
      </w:r>
      <w:r w:rsidR="00E95883" w:rsidRPr="00436C73">
        <w:rPr>
          <w:sz w:val="14"/>
          <w:szCs w:val="14"/>
        </w:rPr>
        <w:t xml:space="preserve"> Material Substantial</w:t>
      </w:r>
    </w:p>
    <w:p w:rsidR="00B820FA" w:rsidRPr="00436C73" w:rsidRDefault="00B820FA" w:rsidP="00B820FA">
      <w:pPr>
        <w:rPr>
          <w:sz w:val="14"/>
          <w:szCs w:val="14"/>
        </w:rPr>
      </w:pPr>
      <w:r w:rsidRPr="00436C73">
        <w:rPr>
          <w:color w:val="3038E2"/>
          <w:sz w:val="14"/>
          <w:szCs w:val="14"/>
          <w:u w:val="single"/>
        </w:rPr>
        <w:t>AP10</w:t>
      </w:r>
      <w:r w:rsidR="0048225C" w:rsidRPr="00436C73">
        <w:rPr>
          <w:sz w:val="14"/>
          <w:szCs w:val="14"/>
        </w:rPr>
        <w:t xml:space="preserve">                   </w:t>
      </w:r>
      <w:r w:rsidRPr="00436C73">
        <w:rPr>
          <w:sz w:val="14"/>
          <w:szCs w:val="14"/>
        </w:rPr>
        <w:t>destroyed (was destroyed by</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516392" w:rsidRPr="00436C73">
        <w:rPr>
          <w:sz w:val="14"/>
          <w:szCs w:val="14"/>
        </w:rPr>
        <w:tab/>
      </w:r>
      <w:r w:rsidR="0036541B" w:rsidRPr="00436C73">
        <w:rPr>
          <w:color w:val="3038E2"/>
          <w:sz w:val="14"/>
          <w:szCs w:val="14"/>
          <w:u w:val="single"/>
        </w:rPr>
        <w:t>A1</w:t>
      </w:r>
      <w:r w:rsidR="0036541B" w:rsidRPr="00436C73">
        <w:rPr>
          <w:sz w:val="14"/>
          <w:szCs w:val="14"/>
        </w:rPr>
        <w:t xml:space="preserve"> Excavation Process Unit</w:t>
      </w:r>
      <w:r w:rsidR="00866F9B" w:rsidRPr="00436C73">
        <w:rPr>
          <w:sz w:val="14"/>
          <w:szCs w:val="14"/>
        </w:rPr>
        <w:tab/>
      </w:r>
      <w:r w:rsidR="00E95883" w:rsidRPr="00436C73">
        <w:rPr>
          <w:color w:val="3038E2"/>
          <w:sz w:val="14"/>
          <w:szCs w:val="14"/>
          <w:u w:val="single"/>
        </w:rPr>
        <w:t>S22</w:t>
      </w:r>
      <w:r w:rsidR="00E95883" w:rsidRPr="00436C73">
        <w:rPr>
          <w:sz w:val="14"/>
          <w:szCs w:val="14"/>
        </w:rPr>
        <w:t xml:space="preserve"> Segment of Matter</w:t>
      </w:r>
    </w:p>
    <w:p w:rsidR="00B820FA" w:rsidRPr="00436C73" w:rsidRDefault="00B820FA" w:rsidP="00516392">
      <w:pPr>
        <w:rPr>
          <w:sz w:val="14"/>
          <w:szCs w:val="14"/>
        </w:rPr>
      </w:pPr>
      <w:r w:rsidRPr="00436C73">
        <w:rPr>
          <w:color w:val="3038E2"/>
          <w:sz w:val="14"/>
          <w:szCs w:val="14"/>
          <w:u w:val="single"/>
        </w:rPr>
        <w:t>AP11</w:t>
      </w:r>
      <w:r w:rsidRPr="00436C73">
        <w:rPr>
          <w:sz w:val="14"/>
          <w:szCs w:val="14"/>
        </w:rPr>
        <w:t xml:space="preserve">                   has physical relation (is physical relation of</w:t>
      </w:r>
      <w:r w:rsidR="00516392" w:rsidRPr="00436C73">
        <w:rPr>
          <w:sz w:val="14"/>
          <w:szCs w:val="14"/>
        </w:rPr>
        <w:t>)</w:t>
      </w:r>
      <w:r w:rsidR="00516392" w:rsidRPr="00436C73">
        <w:rPr>
          <w:sz w:val="14"/>
          <w:szCs w:val="14"/>
        </w:rPr>
        <w:tab/>
      </w:r>
      <w:r w:rsidR="00516392" w:rsidRPr="00436C73">
        <w:rPr>
          <w:sz w:val="14"/>
          <w:szCs w:val="14"/>
        </w:rPr>
        <w:tab/>
      </w:r>
      <w:r w:rsidR="00516392" w:rsidRPr="00436C73">
        <w:rPr>
          <w:sz w:val="14"/>
          <w:szCs w:val="14"/>
        </w:rPr>
        <w:tab/>
      </w:r>
      <w:r w:rsidR="00AF62AB" w:rsidRPr="00436C73">
        <w:rPr>
          <w:color w:val="3038E2"/>
          <w:sz w:val="14"/>
          <w:szCs w:val="14"/>
          <w:u w:val="single"/>
        </w:rPr>
        <w:t>A1</w:t>
      </w:r>
      <w:r w:rsidR="00AF62AB" w:rsidRPr="00436C73">
        <w:rPr>
          <w:sz w:val="14"/>
          <w:szCs w:val="14"/>
        </w:rPr>
        <w:t xml:space="preserve"> Stratigraphic Unit</w:t>
      </w:r>
      <w:r w:rsidR="00E95883" w:rsidRPr="00436C73">
        <w:rPr>
          <w:sz w:val="14"/>
          <w:szCs w:val="14"/>
        </w:rPr>
        <w:t xml:space="preserve"> </w:t>
      </w:r>
      <w:r w:rsidR="00866F9B" w:rsidRPr="00436C73">
        <w:rPr>
          <w:sz w:val="14"/>
          <w:szCs w:val="14"/>
        </w:rPr>
        <w:tab/>
      </w:r>
      <w:r w:rsidR="00866F9B" w:rsidRPr="00436C73">
        <w:rPr>
          <w:sz w:val="14"/>
          <w:szCs w:val="14"/>
        </w:rPr>
        <w:tab/>
      </w:r>
      <w:r w:rsidR="00E95883" w:rsidRPr="00436C73">
        <w:rPr>
          <w:color w:val="3038E2"/>
          <w:sz w:val="14"/>
          <w:szCs w:val="14"/>
          <w:u w:val="single"/>
        </w:rPr>
        <w:t>A8</w:t>
      </w:r>
      <w:r w:rsidR="00E95883" w:rsidRPr="00436C73">
        <w:rPr>
          <w:sz w:val="14"/>
          <w:szCs w:val="14"/>
        </w:rPr>
        <w:t xml:space="preserve"> Stratigraphic Unit</w:t>
      </w:r>
    </w:p>
    <w:p w:rsidR="00B820FA" w:rsidRPr="00436C73" w:rsidRDefault="00B820FA" w:rsidP="00B820FA">
      <w:pPr>
        <w:rPr>
          <w:sz w:val="14"/>
          <w:szCs w:val="14"/>
        </w:rPr>
      </w:pPr>
      <w:r w:rsidRPr="00436C73">
        <w:rPr>
          <w:color w:val="3038E2"/>
          <w:sz w:val="14"/>
          <w:szCs w:val="14"/>
          <w:u w:val="single"/>
        </w:rPr>
        <w:t>AP12</w:t>
      </w:r>
      <w:r w:rsidRPr="00436C73">
        <w:rPr>
          <w:sz w:val="14"/>
          <w:szCs w:val="14"/>
        </w:rPr>
        <w:t xml:space="preserve">                   confines (is confined by</w:t>
      </w:r>
      <w:r w:rsidR="000028E1" w:rsidRPr="00436C73">
        <w:rPr>
          <w:sz w:val="14"/>
          <w:szCs w:val="14"/>
        </w:rPr>
        <w:t>)</w:t>
      </w:r>
      <w:r w:rsidR="000028E1" w:rsidRPr="00436C73">
        <w:rPr>
          <w:sz w:val="14"/>
          <w:szCs w:val="14"/>
        </w:rPr>
        <w:tab/>
      </w:r>
      <w:r w:rsidR="000028E1" w:rsidRPr="00436C73">
        <w:rPr>
          <w:sz w:val="14"/>
          <w:szCs w:val="14"/>
        </w:rPr>
        <w:tab/>
      </w:r>
      <w:r w:rsidR="000028E1" w:rsidRPr="00436C73">
        <w:rPr>
          <w:sz w:val="14"/>
          <w:szCs w:val="14"/>
        </w:rPr>
        <w:tab/>
      </w:r>
      <w:r w:rsidR="000028E1" w:rsidRPr="00436C73">
        <w:rPr>
          <w:sz w:val="14"/>
          <w:szCs w:val="14"/>
        </w:rPr>
        <w:tab/>
      </w:r>
      <w:r w:rsidR="000028E1" w:rsidRPr="00436C73">
        <w:rPr>
          <w:sz w:val="14"/>
          <w:szCs w:val="14"/>
        </w:rPr>
        <w:tab/>
      </w:r>
      <w:r w:rsidR="00AF62AB" w:rsidRPr="00436C73">
        <w:rPr>
          <w:color w:val="3038E2"/>
          <w:sz w:val="14"/>
          <w:szCs w:val="14"/>
          <w:u w:val="single"/>
        </w:rPr>
        <w:t>A1</w:t>
      </w:r>
      <w:r w:rsidR="00AF62AB" w:rsidRPr="00436C73">
        <w:rPr>
          <w:sz w:val="14"/>
          <w:szCs w:val="14"/>
        </w:rPr>
        <w:t xml:space="preserve"> Stratigraphic Interface</w:t>
      </w:r>
      <w:r w:rsidR="00866F9B" w:rsidRPr="00436C73">
        <w:rPr>
          <w:sz w:val="14"/>
          <w:szCs w:val="14"/>
        </w:rPr>
        <w:tab/>
      </w:r>
      <w:r w:rsidR="00E95883" w:rsidRPr="00436C73">
        <w:rPr>
          <w:color w:val="3038E2"/>
          <w:sz w:val="14"/>
          <w:szCs w:val="14"/>
          <w:u w:val="single"/>
        </w:rPr>
        <w:t>A2</w:t>
      </w:r>
      <w:r w:rsidR="00866F9B" w:rsidRPr="00436C73">
        <w:rPr>
          <w:sz w:val="14"/>
          <w:szCs w:val="14"/>
        </w:rPr>
        <w:t xml:space="preserve"> Stratigraphic Volume</w:t>
      </w:r>
      <w:r w:rsidR="000028E1" w:rsidRPr="00436C73">
        <w:rPr>
          <w:sz w:val="14"/>
          <w:szCs w:val="14"/>
        </w:rPr>
        <w:t xml:space="preserve"> </w:t>
      </w:r>
      <w:r w:rsidR="00E95883" w:rsidRPr="00436C73">
        <w:rPr>
          <w:sz w:val="14"/>
          <w:szCs w:val="14"/>
        </w:rPr>
        <w:t xml:space="preserve">Unit               </w:t>
      </w:r>
    </w:p>
    <w:p w:rsidR="00B820FA" w:rsidRPr="00436C73" w:rsidRDefault="00B820FA" w:rsidP="00B820FA">
      <w:pPr>
        <w:rPr>
          <w:sz w:val="14"/>
          <w:szCs w:val="14"/>
        </w:rPr>
      </w:pPr>
      <w:r w:rsidRPr="00436C73">
        <w:rPr>
          <w:color w:val="3038E2"/>
          <w:sz w:val="14"/>
          <w:szCs w:val="14"/>
          <w:u w:val="single"/>
        </w:rPr>
        <w:t>AP13</w:t>
      </w:r>
      <w:r w:rsidR="0048225C" w:rsidRPr="00436C73">
        <w:rPr>
          <w:sz w:val="14"/>
          <w:szCs w:val="14"/>
        </w:rPr>
        <w:t xml:space="preserve">                   </w:t>
      </w:r>
      <w:r w:rsidRPr="00436C73">
        <w:rPr>
          <w:sz w:val="14"/>
          <w:szCs w:val="14"/>
        </w:rPr>
        <w:t>has stratigraphic relation (is stratigraphic relation of</w:t>
      </w:r>
      <w:r w:rsidR="0027745B" w:rsidRPr="00436C73">
        <w:rPr>
          <w:sz w:val="14"/>
          <w:szCs w:val="14"/>
        </w:rPr>
        <w:t>)</w:t>
      </w:r>
      <w:r w:rsidR="0027745B" w:rsidRPr="00436C73">
        <w:rPr>
          <w:sz w:val="14"/>
          <w:szCs w:val="14"/>
        </w:rPr>
        <w:tab/>
      </w:r>
      <w:r w:rsidR="0027745B" w:rsidRPr="00436C73">
        <w:rPr>
          <w:sz w:val="14"/>
          <w:szCs w:val="14"/>
        </w:rPr>
        <w:tab/>
      </w:r>
      <w:r w:rsidR="00AF62AB" w:rsidRPr="00436C73">
        <w:rPr>
          <w:color w:val="3038E2"/>
          <w:sz w:val="14"/>
          <w:szCs w:val="14"/>
          <w:u w:val="single"/>
        </w:rPr>
        <w:t>A1</w:t>
      </w:r>
      <w:r w:rsidR="00AF62AB" w:rsidRPr="00436C73">
        <w:rPr>
          <w:sz w:val="14"/>
          <w:szCs w:val="14"/>
        </w:rPr>
        <w:t xml:space="preserve"> Stratigraphic Modification</w:t>
      </w:r>
      <w:r w:rsidR="00866F9B" w:rsidRPr="00436C73">
        <w:rPr>
          <w:sz w:val="14"/>
          <w:szCs w:val="14"/>
        </w:rPr>
        <w:tab/>
      </w:r>
      <w:r w:rsidR="00E95883" w:rsidRPr="00436C73">
        <w:rPr>
          <w:color w:val="3038E2"/>
          <w:sz w:val="14"/>
          <w:szCs w:val="14"/>
          <w:u w:val="single"/>
        </w:rPr>
        <w:t>A5</w:t>
      </w:r>
      <w:r w:rsidR="00E95883" w:rsidRPr="00436C73">
        <w:rPr>
          <w:color w:val="3038E2"/>
          <w:sz w:val="14"/>
          <w:szCs w:val="14"/>
        </w:rPr>
        <w:t xml:space="preserve"> </w:t>
      </w:r>
      <w:r w:rsidR="00E95883" w:rsidRPr="00436C73">
        <w:rPr>
          <w:sz w:val="14"/>
          <w:szCs w:val="14"/>
        </w:rPr>
        <w:t>Stratigraphic Modification</w:t>
      </w:r>
    </w:p>
    <w:p w:rsidR="00B820FA" w:rsidRPr="00436C73" w:rsidRDefault="00B820FA" w:rsidP="00B820FA">
      <w:pPr>
        <w:rPr>
          <w:sz w:val="14"/>
          <w:szCs w:val="14"/>
        </w:rPr>
      </w:pPr>
      <w:r w:rsidRPr="00436C73">
        <w:rPr>
          <w:color w:val="3038E2"/>
          <w:sz w:val="14"/>
          <w:szCs w:val="14"/>
          <w:u w:val="single"/>
        </w:rPr>
        <w:t>AP14</w:t>
      </w:r>
      <w:r w:rsidRPr="00436C73">
        <w:rPr>
          <w:sz w:val="14"/>
          <w:szCs w:val="14"/>
        </w:rPr>
        <w:t xml:space="preserve">                   justified by</w:t>
      </w:r>
      <w:r w:rsidR="00AF62AB" w:rsidRPr="00436C73">
        <w:rPr>
          <w:sz w:val="14"/>
          <w:szCs w:val="14"/>
        </w:rPr>
        <w:t xml:space="preserve">                                                                               </w:t>
      </w:r>
      <w:r w:rsidR="00AF62AB" w:rsidRPr="00436C73">
        <w:rPr>
          <w:color w:val="3038E2"/>
          <w:sz w:val="14"/>
          <w:szCs w:val="14"/>
        </w:rPr>
        <w:t xml:space="preserve"> </w:t>
      </w:r>
      <w:r w:rsidR="0027745B" w:rsidRPr="00436C73">
        <w:rPr>
          <w:color w:val="3038E2"/>
          <w:sz w:val="14"/>
          <w:szCs w:val="14"/>
        </w:rPr>
        <w:tab/>
      </w:r>
      <w:r w:rsidR="00AF62AB" w:rsidRPr="00436C73">
        <w:rPr>
          <w:color w:val="3038E2"/>
          <w:sz w:val="14"/>
          <w:szCs w:val="14"/>
          <w:u w:val="single"/>
        </w:rPr>
        <w:t>AP13</w:t>
      </w:r>
      <w:r w:rsidR="00AF62AB" w:rsidRPr="00436C73">
        <w:rPr>
          <w:sz w:val="14"/>
          <w:szCs w:val="14"/>
        </w:rPr>
        <w:t xml:space="preserve"> has stratigraphic relation</w:t>
      </w:r>
      <w:r w:rsidR="00E95883" w:rsidRPr="00436C73">
        <w:rPr>
          <w:sz w:val="14"/>
          <w:szCs w:val="14"/>
        </w:rPr>
        <w:t xml:space="preserve"> </w:t>
      </w:r>
      <w:r w:rsidR="00866F9B" w:rsidRPr="00436C73">
        <w:rPr>
          <w:sz w:val="14"/>
          <w:szCs w:val="14"/>
        </w:rPr>
        <w:tab/>
      </w:r>
      <w:r w:rsidR="00E95883" w:rsidRPr="00436C73">
        <w:rPr>
          <w:color w:val="3038E2"/>
          <w:sz w:val="14"/>
          <w:szCs w:val="14"/>
          <w:u w:val="single"/>
        </w:rPr>
        <w:t>AP11</w:t>
      </w:r>
      <w:r w:rsidR="00E95883" w:rsidRPr="00436C73">
        <w:rPr>
          <w:sz w:val="14"/>
          <w:szCs w:val="14"/>
        </w:rPr>
        <w:t xml:space="preserve"> has physical relation</w:t>
      </w:r>
    </w:p>
    <w:p w:rsidR="00B820FA" w:rsidRPr="00436C73" w:rsidRDefault="00B820FA" w:rsidP="00B820FA">
      <w:pPr>
        <w:rPr>
          <w:sz w:val="14"/>
          <w:szCs w:val="14"/>
        </w:rPr>
      </w:pPr>
      <w:r w:rsidRPr="00436C73">
        <w:rPr>
          <w:color w:val="3038E2"/>
          <w:sz w:val="14"/>
          <w:szCs w:val="14"/>
          <w:u w:val="single"/>
        </w:rPr>
        <w:t>AP15</w:t>
      </w:r>
      <w:r w:rsidR="0048225C" w:rsidRPr="00436C73">
        <w:rPr>
          <w:sz w:val="14"/>
          <w:szCs w:val="14"/>
        </w:rPr>
        <w:t xml:space="preserve">                   </w:t>
      </w:r>
      <w:r w:rsidRPr="00436C73">
        <w:rPr>
          <w:sz w:val="14"/>
          <w:szCs w:val="14"/>
        </w:rPr>
        <w:t>is or contains remains of (is or has remains contained in</w:t>
      </w:r>
      <w:r w:rsidR="0027745B" w:rsidRPr="00436C73">
        <w:rPr>
          <w:sz w:val="14"/>
          <w:szCs w:val="14"/>
        </w:rPr>
        <w:t>)</w:t>
      </w:r>
      <w:r w:rsidR="0027745B" w:rsidRPr="00436C73">
        <w:rPr>
          <w:sz w:val="14"/>
          <w:szCs w:val="14"/>
        </w:rPr>
        <w:tab/>
      </w:r>
      <w:r w:rsidR="00AF62AB" w:rsidRPr="00436C73">
        <w:rPr>
          <w:color w:val="3038E2"/>
          <w:sz w:val="14"/>
          <w:szCs w:val="14"/>
          <w:u w:val="single"/>
        </w:rPr>
        <w:t>A8</w:t>
      </w:r>
      <w:r w:rsidR="00AF62AB" w:rsidRPr="00436C73">
        <w:rPr>
          <w:sz w:val="14"/>
          <w:szCs w:val="14"/>
        </w:rPr>
        <w:t xml:space="preserve"> Stratigraphic Unit</w:t>
      </w:r>
      <w:r w:rsidR="00866F9B" w:rsidRPr="00436C73">
        <w:rPr>
          <w:sz w:val="14"/>
          <w:szCs w:val="14"/>
        </w:rPr>
        <w:tab/>
      </w:r>
      <w:r w:rsidR="00866F9B" w:rsidRPr="00436C73">
        <w:rPr>
          <w:sz w:val="14"/>
          <w:szCs w:val="14"/>
        </w:rPr>
        <w:tab/>
      </w:r>
      <w:r w:rsidR="00E95883" w:rsidRPr="00436C73">
        <w:rPr>
          <w:color w:val="3038E2"/>
          <w:sz w:val="14"/>
          <w:szCs w:val="14"/>
          <w:u w:val="single"/>
        </w:rPr>
        <w:t>E18</w:t>
      </w:r>
      <w:r w:rsidR="00E95883" w:rsidRPr="00436C73">
        <w:rPr>
          <w:sz w:val="14"/>
          <w:szCs w:val="14"/>
        </w:rPr>
        <w:t xml:space="preserve"> Physical Thing</w:t>
      </w:r>
    </w:p>
    <w:p w:rsidR="00B820FA" w:rsidRPr="00436C73" w:rsidRDefault="00B820FA" w:rsidP="00B820FA">
      <w:pPr>
        <w:rPr>
          <w:sz w:val="14"/>
          <w:szCs w:val="14"/>
        </w:rPr>
      </w:pPr>
      <w:r w:rsidRPr="00436C73">
        <w:rPr>
          <w:color w:val="3038E2"/>
          <w:sz w:val="14"/>
          <w:szCs w:val="14"/>
          <w:u w:val="single"/>
        </w:rPr>
        <w:t>AP16</w:t>
      </w:r>
      <w:r w:rsidR="0048225C" w:rsidRPr="00436C73">
        <w:rPr>
          <w:sz w:val="14"/>
          <w:szCs w:val="14"/>
        </w:rPr>
        <w:t xml:space="preserve">                   </w:t>
      </w:r>
      <w:r w:rsidRPr="00436C73">
        <w:rPr>
          <w:sz w:val="14"/>
          <w:szCs w:val="14"/>
        </w:rPr>
        <w:t>assigned attribute to (was attributed by</w:t>
      </w:r>
      <w:r w:rsidR="0027745B" w:rsidRPr="00436C73">
        <w:rPr>
          <w:sz w:val="14"/>
          <w:szCs w:val="14"/>
        </w:rPr>
        <w:t>)</w:t>
      </w:r>
      <w:r w:rsidR="0027745B" w:rsidRPr="00436C73">
        <w:rPr>
          <w:sz w:val="14"/>
          <w:szCs w:val="14"/>
        </w:rPr>
        <w:tab/>
      </w:r>
      <w:r w:rsidR="0027745B" w:rsidRPr="00436C73">
        <w:rPr>
          <w:sz w:val="14"/>
          <w:szCs w:val="14"/>
        </w:rPr>
        <w:tab/>
      </w:r>
      <w:r w:rsidR="0027745B" w:rsidRPr="00436C73">
        <w:rPr>
          <w:sz w:val="14"/>
          <w:szCs w:val="14"/>
        </w:rPr>
        <w:tab/>
      </w:r>
      <w:r w:rsidR="00AF62AB" w:rsidRPr="00436C73">
        <w:rPr>
          <w:color w:val="3038E2"/>
          <w:sz w:val="14"/>
          <w:szCs w:val="14"/>
          <w:u w:val="single"/>
        </w:rPr>
        <w:t>A6</w:t>
      </w:r>
      <w:r w:rsidR="00AF62AB" w:rsidRPr="00436C73">
        <w:rPr>
          <w:sz w:val="14"/>
          <w:szCs w:val="14"/>
        </w:rPr>
        <w:t xml:space="preserve"> Group Declaration Event</w:t>
      </w:r>
      <w:r w:rsidR="00866F9B" w:rsidRPr="00436C73">
        <w:rPr>
          <w:sz w:val="14"/>
          <w:szCs w:val="14"/>
        </w:rPr>
        <w:tab/>
      </w:r>
      <w:r w:rsidR="00E95883" w:rsidRPr="00436C73">
        <w:rPr>
          <w:color w:val="3038E2"/>
          <w:sz w:val="14"/>
          <w:szCs w:val="14"/>
          <w:u w:val="single"/>
        </w:rPr>
        <w:t>A8</w:t>
      </w:r>
      <w:r w:rsidR="00E95883" w:rsidRPr="00436C73">
        <w:rPr>
          <w:sz w:val="14"/>
          <w:szCs w:val="14"/>
        </w:rPr>
        <w:t xml:space="preserve"> Stratigraphic Unit</w:t>
      </w:r>
    </w:p>
    <w:p w:rsidR="00B820FA" w:rsidRPr="00436C73" w:rsidRDefault="00B820FA" w:rsidP="00B820FA">
      <w:pPr>
        <w:rPr>
          <w:sz w:val="14"/>
          <w:szCs w:val="14"/>
        </w:rPr>
      </w:pPr>
      <w:r w:rsidRPr="00436C73">
        <w:rPr>
          <w:color w:val="3038E2"/>
          <w:sz w:val="14"/>
          <w:szCs w:val="14"/>
          <w:u w:val="single"/>
        </w:rPr>
        <w:t>AP17</w:t>
      </w:r>
      <w:r w:rsidR="0048225C" w:rsidRPr="00436C73">
        <w:rPr>
          <w:sz w:val="14"/>
          <w:szCs w:val="14"/>
        </w:rPr>
        <w:t xml:space="preserve">                   </w:t>
      </w:r>
      <w:r w:rsidRPr="00436C73">
        <w:rPr>
          <w:sz w:val="14"/>
          <w:szCs w:val="14"/>
        </w:rPr>
        <w:t>is found by (found</w:t>
      </w:r>
      <w:r w:rsidR="0027745B" w:rsidRPr="00436C73">
        <w:rPr>
          <w:sz w:val="14"/>
          <w:szCs w:val="14"/>
        </w:rPr>
        <w:t>)</w:t>
      </w:r>
      <w:r w:rsidR="0027745B" w:rsidRPr="00436C73">
        <w:rPr>
          <w:sz w:val="14"/>
          <w:szCs w:val="14"/>
        </w:rPr>
        <w:tab/>
      </w:r>
      <w:r w:rsidR="0027745B" w:rsidRPr="00436C73">
        <w:rPr>
          <w:sz w:val="14"/>
          <w:szCs w:val="14"/>
        </w:rPr>
        <w:tab/>
      </w:r>
      <w:r w:rsidR="0027745B" w:rsidRPr="00436C73">
        <w:rPr>
          <w:sz w:val="14"/>
          <w:szCs w:val="14"/>
        </w:rPr>
        <w:tab/>
      </w:r>
      <w:r w:rsidR="0027745B" w:rsidRPr="00436C73">
        <w:rPr>
          <w:sz w:val="14"/>
          <w:szCs w:val="14"/>
        </w:rPr>
        <w:tab/>
      </w:r>
      <w:r w:rsidR="0027745B" w:rsidRPr="00436C73">
        <w:rPr>
          <w:sz w:val="14"/>
          <w:szCs w:val="14"/>
        </w:rPr>
        <w:tab/>
      </w:r>
      <w:r w:rsidR="0027745B" w:rsidRPr="00436C73">
        <w:rPr>
          <w:sz w:val="14"/>
          <w:szCs w:val="14"/>
        </w:rPr>
        <w:tab/>
      </w:r>
      <w:r w:rsidR="00AF62AB" w:rsidRPr="00436C73">
        <w:rPr>
          <w:color w:val="3038E2"/>
          <w:sz w:val="14"/>
          <w:szCs w:val="14"/>
          <w:u w:val="single"/>
        </w:rPr>
        <w:t>E7</w:t>
      </w:r>
      <w:r w:rsidR="00AF62AB" w:rsidRPr="00436C73">
        <w:rPr>
          <w:sz w:val="14"/>
          <w:szCs w:val="14"/>
        </w:rPr>
        <w:t xml:space="preserve"> Embedding</w:t>
      </w:r>
      <w:r w:rsidR="00E95883" w:rsidRPr="00436C73">
        <w:rPr>
          <w:sz w:val="14"/>
          <w:szCs w:val="14"/>
        </w:rPr>
        <w:t xml:space="preserve"> </w:t>
      </w:r>
      <w:r w:rsidR="00866F9B" w:rsidRPr="00436C73">
        <w:rPr>
          <w:sz w:val="14"/>
          <w:szCs w:val="14"/>
        </w:rPr>
        <w:tab/>
      </w:r>
      <w:r w:rsidR="00866F9B" w:rsidRPr="00436C73">
        <w:rPr>
          <w:sz w:val="14"/>
          <w:szCs w:val="14"/>
        </w:rPr>
        <w:tab/>
      </w:r>
      <w:r w:rsidR="00866F9B" w:rsidRPr="00436C73">
        <w:rPr>
          <w:sz w:val="14"/>
          <w:szCs w:val="14"/>
        </w:rPr>
        <w:tab/>
      </w:r>
      <w:r w:rsidR="00E95883" w:rsidRPr="00436C73">
        <w:rPr>
          <w:color w:val="3038E2"/>
          <w:sz w:val="14"/>
          <w:szCs w:val="14"/>
          <w:u w:val="single"/>
        </w:rPr>
        <w:t>S19</w:t>
      </w:r>
      <w:r w:rsidR="00E95883" w:rsidRPr="00436C73">
        <w:rPr>
          <w:color w:val="3038E2"/>
          <w:sz w:val="14"/>
          <w:szCs w:val="14"/>
        </w:rPr>
        <w:t xml:space="preserve"> </w:t>
      </w:r>
      <w:r w:rsidR="00E95883" w:rsidRPr="00436C73">
        <w:rPr>
          <w:sz w:val="14"/>
          <w:szCs w:val="14"/>
        </w:rPr>
        <w:t>Encounter Event</w:t>
      </w:r>
    </w:p>
    <w:p w:rsidR="00B820FA" w:rsidRPr="00436C73" w:rsidRDefault="00B820FA" w:rsidP="00B820FA">
      <w:pPr>
        <w:rPr>
          <w:sz w:val="14"/>
          <w:szCs w:val="14"/>
        </w:rPr>
      </w:pPr>
      <w:r w:rsidRPr="00436C73">
        <w:rPr>
          <w:color w:val="3038E2"/>
          <w:sz w:val="14"/>
          <w:szCs w:val="14"/>
          <w:u w:val="single"/>
        </w:rPr>
        <w:t>AP18</w:t>
      </w:r>
      <w:r w:rsidRPr="00436C73">
        <w:rPr>
          <w:sz w:val="14"/>
          <w:szCs w:val="14"/>
        </w:rPr>
        <w:t xml:space="preserve">                   is embedding of (is embedded</w:t>
      </w:r>
      <w:r w:rsidR="0027745B" w:rsidRPr="00436C73">
        <w:rPr>
          <w:sz w:val="14"/>
          <w:szCs w:val="14"/>
        </w:rPr>
        <w:t>)</w:t>
      </w:r>
      <w:r w:rsidR="0027745B" w:rsidRPr="00436C73">
        <w:rPr>
          <w:sz w:val="14"/>
          <w:szCs w:val="14"/>
        </w:rPr>
        <w:tab/>
      </w:r>
      <w:r w:rsidR="0027745B" w:rsidRPr="00436C73">
        <w:rPr>
          <w:sz w:val="14"/>
          <w:szCs w:val="14"/>
        </w:rPr>
        <w:tab/>
      </w:r>
      <w:r w:rsidR="0027745B" w:rsidRPr="00436C73">
        <w:rPr>
          <w:sz w:val="14"/>
          <w:szCs w:val="14"/>
        </w:rPr>
        <w:tab/>
      </w:r>
      <w:r w:rsidR="0027745B" w:rsidRPr="00436C73">
        <w:rPr>
          <w:sz w:val="14"/>
          <w:szCs w:val="14"/>
        </w:rPr>
        <w:tab/>
      </w:r>
      <w:r w:rsidR="0027745B" w:rsidRPr="00436C73">
        <w:rPr>
          <w:sz w:val="14"/>
          <w:szCs w:val="14"/>
        </w:rPr>
        <w:tab/>
      </w:r>
      <w:r w:rsidR="00AF62AB" w:rsidRPr="00436C73">
        <w:rPr>
          <w:color w:val="3038E2"/>
          <w:sz w:val="14"/>
          <w:szCs w:val="14"/>
          <w:u w:val="single"/>
        </w:rPr>
        <w:t>E7</w:t>
      </w:r>
      <w:r w:rsidR="00AF62AB" w:rsidRPr="00436C73">
        <w:rPr>
          <w:sz w:val="14"/>
          <w:szCs w:val="14"/>
        </w:rPr>
        <w:t xml:space="preserve"> Embedding</w:t>
      </w:r>
      <w:r w:rsidR="00866F9B" w:rsidRPr="00436C73">
        <w:rPr>
          <w:sz w:val="14"/>
          <w:szCs w:val="14"/>
        </w:rPr>
        <w:tab/>
      </w:r>
      <w:r w:rsidR="00866F9B" w:rsidRPr="00436C73">
        <w:rPr>
          <w:sz w:val="14"/>
          <w:szCs w:val="14"/>
        </w:rPr>
        <w:tab/>
      </w:r>
      <w:r w:rsidR="00866F9B" w:rsidRPr="00436C73">
        <w:rPr>
          <w:sz w:val="14"/>
          <w:szCs w:val="14"/>
        </w:rPr>
        <w:tab/>
      </w:r>
      <w:r w:rsidR="00E95883" w:rsidRPr="00436C73">
        <w:rPr>
          <w:color w:val="3038E2"/>
          <w:sz w:val="14"/>
          <w:szCs w:val="14"/>
          <w:u w:val="single"/>
        </w:rPr>
        <w:t>E1</w:t>
      </w:r>
      <w:r w:rsidR="00E95883" w:rsidRPr="00436C73">
        <w:rPr>
          <w:sz w:val="14"/>
          <w:szCs w:val="14"/>
        </w:rPr>
        <w:t>8 Physical Thing</w:t>
      </w:r>
    </w:p>
    <w:p w:rsidR="00B820FA" w:rsidRPr="00436C73" w:rsidRDefault="00B820FA" w:rsidP="00B820FA">
      <w:pPr>
        <w:rPr>
          <w:sz w:val="14"/>
          <w:szCs w:val="14"/>
        </w:rPr>
      </w:pPr>
      <w:r w:rsidRPr="00436C73">
        <w:rPr>
          <w:color w:val="3038E2"/>
          <w:sz w:val="14"/>
          <w:szCs w:val="14"/>
          <w:u w:val="single"/>
        </w:rPr>
        <w:t>AP19</w:t>
      </w:r>
      <w:r w:rsidRPr="00436C73">
        <w:rPr>
          <w:sz w:val="14"/>
          <w:szCs w:val="14"/>
        </w:rPr>
        <w:t xml:space="preserve">                   is embedding in (contains embedding</w:t>
      </w:r>
      <w:r w:rsidR="0027745B" w:rsidRPr="00436C73">
        <w:rPr>
          <w:sz w:val="14"/>
          <w:szCs w:val="14"/>
        </w:rPr>
        <w:t>)</w:t>
      </w:r>
      <w:r w:rsidR="0027745B" w:rsidRPr="00436C73">
        <w:rPr>
          <w:sz w:val="14"/>
          <w:szCs w:val="14"/>
        </w:rPr>
        <w:tab/>
      </w:r>
      <w:r w:rsidR="0027745B" w:rsidRPr="00436C73">
        <w:rPr>
          <w:sz w:val="14"/>
          <w:szCs w:val="14"/>
        </w:rPr>
        <w:tab/>
      </w:r>
      <w:r w:rsidR="0027745B" w:rsidRPr="00436C73">
        <w:rPr>
          <w:sz w:val="14"/>
          <w:szCs w:val="14"/>
        </w:rPr>
        <w:tab/>
      </w:r>
      <w:r w:rsidR="0027745B" w:rsidRPr="00436C73">
        <w:rPr>
          <w:sz w:val="14"/>
          <w:szCs w:val="14"/>
        </w:rPr>
        <w:tab/>
      </w:r>
      <w:r w:rsidR="00AF62AB" w:rsidRPr="00436C73">
        <w:rPr>
          <w:color w:val="3038E2"/>
          <w:sz w:val="14"/>
          <w:szCs w:val="14"/>
          <w:u w:val="single"/>
        </w:rPr>
        <w:t>E7</w:t>
      </w:r>
      <w:r w:rsidR="00AF62AB" w:rsidRPr="00436C73">
        <w:rPr>
          <w:sz w:val="14"/>
          <w:szCs w:val="14"/>
        </w:rPr>
        <w:t xml:space="preserve"> Embedding</w:t>
      </w:r>
      <w:r w:rsidR="00E95883" w:rsidRPr="00436C73">
        <w:rPr>
          <w:sz w:val="14"/>
          <w:szCs w:val="14"/>
        </w:rPr>
        <w:t xml:space="preserve"> </w:t>
      </w:r>
      <w:r w:rsidR="00866F9B" w:rsidRPr="00436C73">
        <w:rPr>
          <w:sz w:val="14"/>
          <w:szCs w:val="14"/>
        </w:rPr>
        <w:tab/>
      </w:r>
      <w:r w:rsidR="00866F9B" w:rsidRPr="00436C73">
        <w:rPr>
          <w:sz w:val="14"/>
          <w:szCs w:val="14"/>
        </w:rPr>
        <w:tab/>
      </w:r>
      <w:r w:rsidR="00866F9B" w:rsidRPr="00436C73">
        <w:rPr>
          <w:sz w:val="14"/>
          <w:szCs w:val="14"/>
        </w:rPr>
        <w:tab/>
      </w:r>
      <w:r w:rsidR="00E95883" w:rsidRPr="00436C73">
        <w:rPr>
          <w:color w:val="3038E2"/>
          <w:sz w:val="14"/>
          <w:szCs w:val="14"/>
          <w:u w:val="single"/>
        </w:rPr>
        <w:t xml:space="preserve">A2 </w:t>
      </w:r>
      <w:r w:rsidR="00E95883" w:rsidRPr="00436C73">
        <w:rPr>
          <w:sz w:val="14"/>
          <w:szCs w:val="14"/>
        </w:rPr>
        <w:t>Stratigraphic Volume Unit</w:t>
      </w:r>
    </w:p>
    <w:p w:rsidR="00B820FA" w:rsidRPr="00436C73" w:rsidRDefault="00B820FA" w:rsidP="00B820FA">
      <w:pPr>
        <w:rPr>
          <w:sz w:val="14"/>
          <w:szCs w:val="14"/>
        </w:rPr>
      </w:pPr>
      <w:r w:rsidRPr="00436C73">
        <w:rPr>
          <w:color w:val="3038E2"/>
          <w:sz w:val="14"/>
          <w:szCs w:val="14"/>
          <w:u w:val="single"/>
        </w:rPr>
        <w:t>AP20</w:t>
      </w:r>
      <w:r w:rsidRPr="00436C73">
        <w:rPr>
          <w:sz w:val="14"/>
          <w:szCs w:val="14"/>
        </w:rPr>
        <w:t xml:space="preserve">                   is embedding at (contains</w:t>
      </w:r>
      <w:r w:rsidR="00256C6C" w:rsidRPr="00436C73">
        <w:rPr>
          <w:sz w:val="14"/>
          <w:szCs w:val="14"/>
        </w:rPr>
        <w:t>)</w:t>
      </w:r>
      <w:r w:rsidR="00256C6C" w:rsidRPr="00436C73">
        <w:rPr>
          <w:sz w:val="14"/>
          <w:szCs w:val="14"/>
        </w:rPr>
        <w:tab/>
      </w:r>
      <w:r w:rsidR="00256C6C" w:rsidRPr="00436C73">
        <w:rPr>
          <w:sz w:val="14"/>
          <w:szCs w:val="14"/>
        </w:rPr>
        <w:tab/>
      </w:r>
      <w:r w:rsidR="00256C6C" w:rsidRPr="00436C73">
        <w:rPr>
          <w:sz w:val="14"/>
          <w:szCs w:val="14"/>
        </w:rPr>
        <w:tab/>
      </w:r>
      <w:r w:rsidR="00256C6C" w:rsidRPr="00436C73">
        <w:rPr>
          <w:sz w:val="14"/>
          <w:szCs w:val="14"/>
        </w:rPr>
        <w:tab/>
      </w:r>
      <w:r w:rsidR="00256C6C" w:rsidRPr="00436C73">
        <w:rPr>
          <w:sz w:val="14"/>
          <w:szCs w:val="14"/>
        </w:rPr>
        <w:tab/>
      </w:r>
      <w:r w:rsidR="00AF62AB" w:rsidRPr="00436C73">
        <w:rPr>
          <w:color w:val="3038E2"/>
          <w:sz w:val="14"/>
          <w:szCs w:val="14"/>
          <w:u w:val="single"/>
        </w:rPr>
        <w:t>E7</w:t>
      </w:r>
      <w:r w:rsidR="00AF62AB" w:rsidRPr="00436C73">
        <w:rPr>
          <w:sz w:val="14"/>
          <w:szCs w:val="14"/>
        </w:rPr>
        <w:t xml:space="preserve"> Embedding</w:t>
      </w:r>
      <w:r w:rsidR="00E95883" w:rsidRPr="00436C73">
        <w:rPr>
          <w:sz w:val="14"/>
          <w:szCs w:val="14"/>
        </w:rPr>
        <w:t xml:space="preserve">                           </w:t>
      </w:r>
      <w:r w:rsidR="00F44EB6" w:rsidRPr="00436C73">
        <w:rPr>
          <w:sz w:val="14"/>
          <w:szCs w:val="14"/>
        </w:rPr>
        <w:tab/>
      </w:r>
      <w:r w:rsidR="00E95883" w:rsidRPr="00436C73">
        <w:rPr>
          <w:color w:val="3038E2"/>
          <w:sz w:val="14"/>
          <w:szCs w:val="14"/>
          <w:u w:val="single"/>
        </w:rPr>
        <w:t>E53</w:t>
      </w:r>
      <w:r w:rsidR="00E95883" w:rsidRPr="00436C73">
        <w:rPr>
          <w:color w:val="3038E2"/>
          <w:sz w:val="14"/>
          <w:szCs w:val="14"/>
        </w:rPr>
        <w:t xml:space="preserve"> </w:t>
      </w:r>
      <w:r w:rsidR="00E95883" w:rsidRPr="00436C73">
        <w:rPr>
          <w:sz w:val="14"/>
          <w:szCs w:val="14"/>
        </w:rPr>
        <w:t>Place</w:t>
      </w:r>
    </w:p>
    <w:p w:rsidR="006D196D" w:rsidRPr="00436C73" w:rsidRDefault="00AF62AB" w:rsidP="00CF1386">
      <w:r w:rsidRPr="00436C73">
        <w:rPr>
          <w:sz w:val="14"/>
          <w:szCs w:val="14"/>
        </w:rPr>
        <w:t xml:space="preserve"> </w:t>
      </w:r>
    </w:p>
    <w:p w:rsidR="00673950" w:rsidRPr="00436C73" w:rsidRDefault="00CF1386" w:rsidP="00CB3208">
      <w:pPr>
        <w:pStyle w:val="Heading1"/>
        <w:rPr>
          <w:rFonts w:eastAsia="Times New Roman" w:cs="Arial"/>
          <w:bCs w:val="0"/>
          <w:lang w:val="en-GB" w:eastAsia="el-GR"/>
        </w:rPr>
      </w:pPr>
      <w:bookmarkStart w:id="32" w:name="_Toc454894942"/>
      <w:r w:rsidRPr="00436C73">
        <w:rPr>
          <w:rFonts w:eastAsia="Times New Roman" w:cs="Arial"/>
          <w:bCs w:val="0"/>
          <w:lang w:val="en-GB" w:eastAsia="el-GR"/>
        </w:rPr>
        <w:lastRenderedPageBreak/>
        <w:t>1</w:t>
      </w:r>
      <w:r w:rsidR="00AA470A" w:rsidRPr="00436C73">
        <w:rPr>
          <w:rFonts w:eastAsia="Times New Roman" w:cs="Arial"/>
          <w:bCs w:val="0"/>
          <w:lang w:val="en-GB" w:eastAsia="el-GR"/>
        </w:rPr>
        <w:t>.3</w:t>
      </w:r>
      <w:r w:rsidR="002F6760" w:rsidRPr="00436C73">
        <w:rPr>
          <w:rFonts w:eastAsia="Times New Roman" w:cs="Arial"/>
          <w:bCs w:val="0"/>
          <w:lang w:val="en-GB" w:eastAsia="el-GR"/>
        </w:rPr>
        <w:t xml:space="preserve"> </w:t>
      </w:r>
      <w:r w:rsidR="00731677" w:rsidRPr="00436C73">
        <w:rPr>
          <w:rFonts w:eastAsia="Times New Roman" w:cs="Arial"/>
          <w:bCs w:val="0"/>
          <w:lang w:val="en-GB" w:eastAsia="el-GR"/>
        </w:rPr>
        <w:t xml:space="preserve">Graphical </w:t>
      </w:r>
      <w:r w:rsidR="00AC2BB3" w:rsidRPr="00436C73">
        <w:rPr>
          <w:rFonts w:eastAsia="Times New Roman" w:cs="Arial"/>
          <w:bCs w:val="0"/>
          <w:lang w:val="en-GB" w:eastAsia="el-GR"/>
        </w:rPr>
        <w:t>overview</w:t>
      </w:r>
      <w:bookmarkEnd w:id="32"/>
    </w:p>
    <w:p w:rsidR="00FE5D20" w:rsidRDefault="00FE5D20" w:rsidP="00EF56EB"/>
    <w:p w:rsidR="00EF56EB" w:rsidRPr="00436C73" w:rsidRDefault="00EF56EB" w:rsidP="00EF56EB"/>
    <w:p w:rsidR="00FE5D20" w:rsidRPr="00436C73" w:rsidRDefault="00FE5D20" w:rsidP="00FE5D20">
      <w:r w:rsidRPr="00436C73">
        <w:rPr>
          <w:noProof/>
          <w:lang w:eastAsia="en-GB"/>
        </w:rPr>
        <w:drawing>
          <wp:inline distT="0" distB="0" distL="0" distR="0" wp14:anchorId="6BB2914F" wp14:editId="493D9AD7">
            <wp:extent cx="4834204" cy="4532299"/>
            <wp:effectExtent l="0" t="0" r="5080" b="190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122" cy="4535973"/>
                    </a:xfrm>
                    <a:prstGeom prst="rect">
                      <a:avLst/>
                    </a:prstGeom>
                    <a:noFill/>
                    <a:ln>
                      <a:noFill/>
                    </a:ln>
                  </pic:spPr>
                </pic:pic>
              </a:graphicData>
            </a:graphic>
          </wp:inline>
        </w:drawing>
      </w:r>
    </w:p>
    <w:p w:rsidR="00D50013" w:rsidRPr="00436C73" w:rsidRDefault="00D50013" w:rsidP="00FE5D20"/>
    <w:p w:rsidR="00466C9D" w:rsidRPr="00436C73" w:rsidRDefault="00466C9D" w:rsidP="00466C9D">
      <w:pPr>
        <w:jc w:val="center"/>
        <w:rPr>
          <w:b/>
          <w:sz w:val="18"/>
          <w:szCs w:val="18"/>
        </w:rPr>
      </w:pPr>
      <w:r w:rsidRPr="00436C73">
        <w:rPr>
          <w:b/>
          <w:sz w:val="18"/>
          <w:szCs w:val="18"/>
        </w:rPr>
        <w:t>Fig. 1: CRMarchaeo classes and properties with relations to CRM and CRMsci classes</w:t>
      </w:r>
    </w:p>
    <w:p w:rsidR="00890BBB" w:rsidRPr="00436C73" w:rsidRDefault="00890BBB" w:rsidP="007E3B70">
      <w:r w:rsidRPr="00436C73">
        <w:rPr>
          <w:noProof/>
          <w:lang w:eastAsia="en-GB"/>
        </w:rPr>
        <w:drawing>
          <wp:inline distT="0" distB="0" distL="0" distR="0" wp14:anchorId="04F14498" wp14:editId="0C8D698B">
            <wp:extent cx="5274310" cy="2766515"/>
            <wp:effectExtent l="0" t="0" r="8890" b="254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766515"/>
                    </a:xfrm>
                    <a:prstGeom prst="rect">
                      <a:avLst/>
                    </a:prstGeom>
                    <a:noFill/>
                    <a:ln>
                      <a:noFill/>
                    </a:ln>
                  </pic:spPr>
                </pic:pic>
              </a:graphicData>
            </a:graphic>
          </wp:inline>
        </w:drawing>
      </w:r>
    </w:p>
    <w:p w:rsidR="00890BBB" w:rsidRPr="00436C73" w:rsidRDefault="00890BBB" w:rsidP="00890BBB">
      <w:pPr>
        <w:jc w:val="center"/>
        <w:rPr>
          <w:b/>
          <w:sz w:val="18"/>
          <w:szCs w:val="18"/>
        </w:rPr>
      </w:pPr>
      <w:r w:rsidRPr="00436C73">
        <w:rPr>
          <w:b/>
          <w:sz w:val="18"/>
          <w:szCs w:val="18"/>
        </w:rPr>
        <w:t>Fig.2: CRMarchaeo, temporal entities</w:t>
      </w:r>
    </w:p>
    <w:p w:rsidR="00AA78F5" w:rsidRPr="00436C73" w:rsidRDefault="00AA78F5" w:rsidP="00890BBB">
      <w:pPr>
        <w:jc w:val="center"/>
        <w:rPr>
          <w:b/>
          <w:szCs w:val="18"/>
        </w:rPr>
      </w:pPr>
    </w:p>
    <w:p w:rsidR="00AA78F5" w:rsidRPr="00436C73" w:rsidRDefault="00AA78F5" w:rsidP="00890BBB">
      <w:pPr>
        <w:jc w:val="center"/>
        <w:rPr>
          <w:b/>
          <w:szCs w:val="18"/>
        </w:rPr>
      </w:pPr>
      <w:r w:rsidRPr="00436C73">
        <w:rPr>
          <w:b/>
          <w:noProof/>
          <w:szCs w:val="18"/>
          <w:lang w:eastAsia="en-GB"/>
        </w:rPr>
        <w:lastRenderedPageBreak/>
        <w:drawing>
          <wp:inline distT="0" distB="0" distL="0" distR="0" wp14:anchorId="6C813106" wp14:editId="374FA4C3">
            <wp:extent cx="4246326" cy="2302630"/>
            <wp:effectExtent l="0" t="0" r="0" b="889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7083" cy="2303040"/>
                    </a:xfrm>
                    <a:prstGeom prst="rect">
                      <a:avLst/>
                    </a:prstGeom>
                    <a:noFill/>
                    <a:ln>
                      <a:noFill/>
                    </a:ln>
                  </pic:spPr>
                </pic:pic>
              </a:graphicData>
            </a:graphic>
          </wp:inline>
        </w:drawing>
      </w:r>
    </w:p>
    <w:p w:rsidR="00AA78F5" w:rsidRPr="00436C73" w:rsidRDefault="00AA78F5" w:rsidP="00890BBB">
      <w:pPr>
        <w:jc w:val="center"/>
        <w:rPr>
          <w:b/>
          <w:szCs w:val="18"/>
        </w:rPr>
      </w:pPr>
    </w:p>
    <w:p w:rsidR="00AA78F5" w:rsidRPr="00436C73" w:rsidRDefault="00AA78F5" w:rsidP="00890BBB">
      <w:pPr>
        <w:jc w:val="center"/>
        <w:rPr>
          <w:b/>
          <w:sz w:val="18"/>
          <w:szCs w:val="18"/>
        </w:rPr>
      </w:pPr>
      <w:r w:rsidRPr="00436C73">
        <w:rPr>
          <w:b/>
          <w:sz w:val="18"/>
          <w:szCs w:val="18"/>
        </w:rPr>
        <w:t>Fig.3: Things in CRMarchaeo</w:t>
      </w:r>
    </w:p>
    <w:p w:rsidR="00D02702" w:rsidRPr="00436C73" w:rsidRDefault="00D02702" w:rsidP="00CB3208">
      <w:pPr>
        <w:pStyle w:val="Heading1"/>
        <w:rPr>
          <w:rFonts w:eastAsia="Times New Roman" w:cs="Arial"/>
          <w:bCs w:val="0"/>
          <w:lang w:val="en-GB" w:eastAsia="el-GR"/>
        </w:rPr>
      </w:pPr>
      <w:bookmarkStart w:id="33" w:name="_Toc454894943"/>
      <w:r w:rsidRPr="00436C73">
        <w:rPr>
          <w:rFonts w:eastAsia="Times New Roman" w:cs="Arial"/>
          <w:bCs w:val="0"/>
          <w:lang w:val="en-GB" w:eastAsia="el-GR"/>
        </w:rPr>
        <w:lastRenderedPageBreak/>
        <w:t xml:space="preserve">1.3.1 </w:t>
      </w:r>
      <w:r w:rsidR="00F418B7" w:rsidRPr="00436C73">
        <w:rPr>
          <w:rFonts w:eastAsia="Times New Roman" w:cs="Arial"/>
          <w:bCs w:val="0"/>
          <w:lang w:val="en-GB" w:eastAsia="el-GR"/>
        </w:rPr>
        <w:t>C</w:t>
      </w:r>
      <w:r w:rsidRPr="00436C73">
        <w:rPr>
          <w:rFonts w:eastAsia="Times New Roman" w:cs="Arial"/>
          <w:bCs w:val="0"/>
          <w:lang w:val="en-GB" w:eastAsia="el-GR"/>
        </w:rPr>
        <w:t xml:space="preserve">lass and property </w:t>
      </w:r>
      <w:r w:rsidR="00F418B7" w:rsidRPr="00436C73">
        <w:rPr>
          <w:rFonts w:eastAsia="Times New Roman" w:cs="Arial"/>
          <w:bCs w:val="0"/>
          <w:lang w:val="en-GB" w:eastAsia="el-GR"/>
        </w:rPr>
        <w:t>usage examples</w:t>
      </w:r>
      <w:bookmarkEnd w:id="33"/>
    </w:p>
    <w:p w:rsidR="00335E52" w:rsidRPr="00436C73" w:rsidRDefault="00335E52" w:rsidP="00335E52"/>
    <w:p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 Harris Matrix.</w:t>
      </w:r>
    </w:p>
    <w:p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rsidR="006618C2" w:rsidRPr="00436C73" w:rsidRDefault="006618C2" w:rsidP="00335E52">
      <w:pPr>
        <w:jc w:val="both"/>
      </w:pPr>
    </w:p>
    <w:p w:rsidR="006618C2" w:rsidRPr="00436C73" w:rsidRDefault="006618C2" w:rsidP="00335E52">
      <w:pPr>
        <w:jc w:val="both"/>
      </w:pPr>
      <w:r w:rsidRPr="00436C73">
        <w:rPr>
          <w:noProof/>
          <w:lang w:eastAsia="en-GB"/>
        </w:rPr>
        <w:drawing>
          <wp:inline distT="0" distB="0" distL="0" distR="0" wp14:anchorId="31A38F90" wp14:editId="31784F96">
            <wp:extent cx="5267325" cy="2461260"/>
            <wp:effectExtent l="0" t="0" r="0" b="2540"/>
            <wp:docPr id="5" name="Immagine 5" descr="Macintosh HD:Users:Achille:PIN:CIDOC CRM:CRMarcheo:immagini_CRMArchaeo:ImmaginiCRMarchaeo:ImageOld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ille:PIN:CIDOC CRM:CRMarcheo:immagini_CRMArchaeo:ImmaginiCRMarchaeo:ImageOldVers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461260"/>
                    </a:xfrm>
                    <a:prstGeom prst="rect">
                      <a:avLst/>
                    </a:prstGeom>
                    <a:noFill/>
                    <a:ln>
                      <a:noFill/>
                    </a:ln>
                  </pic:spPr>
                </pic:pic>
              </a:graphicData>
            </a:graphic>
          </wp:inline>
        </w:drawing>
      </w:r>
    </w:p>
    <w:p w:rsidR="006618C2" w:rsidRPr="00436C73" w:rsidRDefault="006618C2" w:rsidP="00335E52">
      <w:pPr>
        <w:jc w:val="both"/>
        <w:rPr>
          <w:b/>
          <w:sz w:val="18"/>
          <w:szCs w:val="18"/>
        </w:rPr>
      </w:pPr>
    </w:p>
    <w:p w:rsidR="006618C2" w:rsidRPr="00436C73" w:rsidRDefault="006618C2" w:rsidP="00335E52">
      <w:pPr>
        <w:jc w:val="both"/>
        <w:rPr>
          <w:b/>
          <w:sz w:val="18"/>
          <w:szCs w:val="18"/>
        </w:rPr>
      </w:pPr>
      <w:r w:rsidRPr="00436C73">
        <w:rPr>
          <w:b/>
          <w:sz w:val="18"/>
          <w:szCs w:val="18"/>
        </w:rPr>
        <w:t>Fig.4: Section drawing with A3 Stratigraphic Interfaces in square brackets [], A2 Stratigraphic Volume Unit in round brackets (), the surfaces S1 and S2 created through A1 Excavation Process Units using different methodologies and an A7 Embedding of a coin</w:t>
      </w:r>
    </w:p>
    <w:p w:rsidR="00453E61" w:rsidRPr="00436C73" w:rsidRDefault="00453E61" w:rsidP="00335E52">
      <w:pPr>
        <w:jc w:val="both"/>
        <w:rPr>
          <w:b/>
          <w:sz w:val="18"/>
          <w:szCs w:val="18"/>
        </w:rPr>
      </w:pPr>
    </w:p>
    <w:p w:rsidR="00453E61" w:rsidRPr="00436C73" w:rsidRDefault="00453E61" w:rsidP="000E5D60">
      <w:pPr>
        <w:jc w:val="center"/>
        <w:rPr>
          <w:b/>
          <w:sz w:val="18"/>
          <w:szCs w:val="18"/>
        </w:rPr>
      </w:pPr>
      <w:r w:rsidRPr="00436C73">
        <w:rPr>
          <w:b/>
          <w:noProof/>
          <w:sz w:val="18"/>
          <w:szCs w:val="18"/>
          <w:lang w:eastAsia="en-GB"/>
        </w:rPr>
        <w:drawing>
          <wp:inline distT="0" distB="0" distL="0" distR="0" wp14:anchorId="3402DB5D" wp14:editId="09455F6A">
            <wp:extent cx="3889332" cy="231644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300" cy="2317021"/>
                    </a:xfrm>
                    <a:prstGeom prst="rect">
                      <a:avLst/>
                    </a:prstGeom>
                    <a:noFill/>
                    <a:ln>
                      <a:noFill/>
                    </a:ln>
                  </pic:spPr>
                </pic:pic>
              </a:graphicData>
            </a:graphic>
          </wp:inline>
        </w:drawing>
      </w:r>
    </w:p>
    <w:p w:rsidR="0075678E" w:rsidRPr="00436C73" w:rsidRDefault="0075678E" w:rsidP="00335E52">
      <w:pPr>
        <w:jc w:val="both"/>
        <w:rPr>
          <w:b/>
          <w:sz w:val="18"/>
          <w:szCs w:val="18"/>
        </w:rPr>
      </w:pPr>
    </w:p>
    <w:p w:rsidR="0075678E" w:rsidRPr="00436C73" w:rsidRDefault="0075678E" w:rsidP="00335E52">
      <w:pPr>
        <w:jc w:val="both"/>
        <w:rPr>
          <w:b/>
          <w:sz w:val="18"/>
          <w:szCs w:val="18"/>
        </w:rPr>
      </w:pPr>
      <w:r w:rsidRPr="00436C73">
        <w:rPr>
          <w:b/>
          <w:sz w:val="18"/>
          <w:szCs w:val="18"/>
        </w:rPr>
        <w:t>Fig.5: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rsidR="005D13A0" w:rsidRPr="00436C73" w:rsidRDefault="005D13A0" w:rsidP="00335E52">
      <w:pPr>
        <w:jc w:val="both"/>
        <w:rPr>
          <w:b/>
          <w:sz w:val="18"/>
          <w:szCs w:val="18"/>
        </w:rPr>
      </w:pPr>
    </w:p>
    <w:p w:rsidR="005D13A0" w:rsidRPr="00436C73" w:rsidRDefault="00A44875" w:rsidP="00335E52">
      <w:pPr>
        <w:jc w:val="both"/>
        <w:rPr>
          <w:b/>
          <w:sz w:val="18"/>
          <w:szCs w:val="18"/>
        </w:rPr>
      </w:pPr>
      <w:r w:rsidRPr="00436C73">
        <w:rPr>
          <w:b/>
          <w:noProof/>
          <w:sz w:val="18"/>
          <w:szCs w:val="18"/>
          <w:lang w:eastAsia="en-GB"/>
        </w:rPr>
        <w:lastRenderedPageBreak/>
        <w:drawing>
          <wp:inline distT="0" distB="0" distL="0" distR="0" wp14:anchorId="64DF39A9" wp14:editId="4713E21F">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rsidR="00A44875" w:rsidRPr="00436C73" w:rsidRDefault="00A44875" w:rsidP="00335E52">
      <w:pPr>
        <w:jc w:val="both"/>
        <w:rPr>
          <w:b/>
          <w:sz w:val="18"/>
          <w:szCs w:val="18"/>
        </w:rPr>
      </w:pPr>
    </w:p>
    <w:p w:rsidR="00A44875" w:rsidRPr="00436C73" w:rsidRDefault="00A44875" w:rsidP="00335E52">
      <w:pPr>
        <w:jc w:val="both"/>
        <w:rPr>
          <w:b/>
          <w:sz w:val="18"/>
          <w:szCs w:val="18"/>
        </w:rPr>
      </w:pPr>
      <w:r w:rsidRPr="00436C73">
        <w:rPr>
          <w:b/>
          <w:sz w:val="18"/>
          <w:szCs w:val="18"/>
        </w:rPr>
        <w:t>Fig. 6: CRMarchaeo representation of Harris Matrix for post-hole [3] (Figure 4)</w:t>
      </w:r>
    </w:p>
    <w:p w:rsidR="00CB3208" w:rsidRPr="00436C73" w:rsidRDefault="00673950" w:rsidP="00335E52">
      <w:pPr>
        <w:pStyle w:val="Heading1"/>
        <w:jc w:val="both"/>
        <w:rPr>
          <w:rFonts w:eastAsia="Times New Roman" w:cs="Arial"/>
          <w:bCs w:val="0"/>
          <w:lang w:val="en-GB" w:eastAsia="el-GR"/>
        </w:rPr>
      </w:pPr>
      <w:bookmarkStart w:id="34" w:name="_Toc454894944"/>
      <w:r w:rsidRPr="00436C73">
        <w:rPr>
          <w:rFonts w:eastAsia="Times New Roman" w:cs="Arial"/>
          <w:bCs w:val="0"/>
          <w:lang w:val="en-GB" w:eastAsia="el-GR"/>
        </w:rPr>
        <w:lastRenderedPageBreak/>
        <w:t xml:space="preserve">1.4 </w:t>
      </w:r>
      <w:r w:rsidR="002F6760" w:rsidRPr="00436C73">
        <w:rPr>
          <w:rFonts w:eastAsia="Times New Roman" w:cs="Arial"/>
          <w:bCs w:val="0"/>
          <w:lang w:val="en-GB" w:eastAsia="el-GR"/>
        </w:rPr>
        <w:t xml:space="preserve">Excavation Model </w:t>
      </w:r>
      <w:r w:rsidR="00CB3208" w:rsidRPr="00436C73">
        <w:rPr>
          <w:rFonts w:eastAsia="Times New Roman" w:cs="Arial"/>
          <w:bCs w:val="0"/>
          <w:lang w:val="en-GB" w:eastAsia="el-GR"/>
        </w:rPr>
        <w:t>Class Declarations</w:t>
      </w:r>
      <w:bookmarkEnd w:id="34"/>
    </w:p>
    <w:p w:rsidR="002F6760" w:rsidRPr="00436C73" w:rsidRDefault="002F6760" w:rsidP="002F6760">
      <w:pPr>
        <w:rPr>
          <w:lang w:eastAsia="en-US"/>
        </w:rPr>
      </w:pPr>
    </w:p>
    <w:p w:rsidR="002F6760" w:rsidRPr="00436C73" w:rsidRDefault="002F6760" w:rsidP="00F82F8B">
      <w:pPr>
        <w:jc w:val="both"/>
        <w:rPr>
          <w:lang w:eastAsia="en-US"/>
        </w:rPr>
      </w:pPr>
      <w:r w:rsidRPr="00436C73">
        <w:rPr>
          <w:lang w:eastAsia="en-US"/>
        </w:rPr>
        <w:t>The classes are comprehensively declared in this section using the following format:</w:t>
      </w:r>
    </w:p>
    <w:p w:rsidR="00951373" w:rsidRPr="00436C73" w:rsidRDefault="00951373" w:rsidP="00F82F8B">
      <w:pPr>
        <w:jc w:val="both"/>
        <w:rPr>
          <w:lang w:eastAsia="en-US"/>
        </w:rPr>
      </w:pP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class’s unique identifier;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rsidR="002F6760"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rsidR="007E3B70" w:rsidRDefault="007E3B70">
      <w:pPr>
        <w:spacing w:after="200" w:line="276" w:lineRule="auto"/>
        <w:rPr>
          <w:rFonts w:eastAsiaTheme="minorEastAsia"/>
          <w:lang w:eastAsia="it-IT"/>
        </w:rPr>
      </w:pPr>
      <w:r>
        <w:br w:type="page"/>
      </w:r>
    </w:p>
    <w:p w:rsidR="007E3B70" w:rsidRPr="00436C73" w:rsidRDefault="007E3B70" w:rsidP="007E3B70"/>
    <w:p w:rsidR="00250440" w:rsidRPr="00436C73" w:rsidRDefault="00250440" w:rsidP="00250440">
      <w:pPr>
        <w:pStyle w:val="Heading3"/>
        <w:rPr>
          <w:color w:val="7F7F7F" w:themeColor="text1" w:themeTint="80"/>
        </w:rPr>
      </w:pPr>
      <w:bookmarkStart w:id="35" w:name="_A1_Excavation_Process"/>
      <w:bookmarkStart w:id="36" w:name="_Toc454894945"/>
      <w:bookmarkEnd w:id="35"/>
      <w:r w:rsidRPr="00436C73">
        <w:t>A1 Excavation Process Unit</w:t>
      </w:r>
      <w:bookmarkEnd w:id="36"/>
      <w:r w:rsidRPr="00436C73">
        <w:t xml:space="preserve"> </w:t>
      </w:r>
      <w:r w:rsidR="00D5033A" w:rsidRPr="00436C73">
        <w:t xml:space="preserve"> </w:t>
      </w:r>
      <w:r w:rsidR="00D5033A" w:rsidRPr="00436C73">
        <w:rPr>
          <w:color w:val="7F7F7F" w:themeColor="text1" w:themeTint="80"/>
        </w:rPr>
        <w:t xml:space="preserve"> </w:t>
      </w:r>
    </w:p>
    <w:p w:rsidR="00250440" w:rsidRPr="00436C73" w:rsidRDefault="00D5033A">
      <w:r w:rsidRPr="00436C73">
        <w:t xml:space="preserve"> </w:t>
      </w:r>
    </w:p>
    <w:p w:rsidR="00FA3C1C" w:rsidRDefault="00BC269D" w:rsidP="00250440">
      <w:r w:rsidRPr="00436C73">
        <w:t>Subclass of:</w:t>
      </w:r>
      <w:r w:rsidR="00283326">
        <w:tab/>
      </w:r>
      <w:bookmarkStart w:id="37" w:name="OLE_LINK13"/>
      <w:bookmarkStart w:id="38" w:name="OLE_LINK14"/>
      <w:r w:rsidR="00FA3C1C">
        <w:rPr>
          <w:color w:val="0000FF"/>
        </w:rPr>
        <w:fldChar w:fldCharType="begin"/>
      </w:r>
      <w:r w:rsidR="00FA3C1C">
        <w:rPr>
          <w:color w:val="0000FF"/>
        </w:rPr>
        <w:instrText xml:space="preserve"> HYPERLINK  \l "_S1_Argumentation" </w:instrText>
      </w:r>
      <w:r w:rsidR="00FA3C1C">
        <w:rPr>
          <w:color w:val="0000FF"/>
        </w:rPr>
        <w:fldChar w:fldCharType="separate"/>
      </w:r>
      <w:r w:rsidR="007A7818" w:rsidRPr="00FA3C1C">
        <w:rPr>
          <w:rStyle w:val="Hyperlink"/>
        </w:rPr>
        <w:t>S1</w:t>
      </w:r>
      <w:r w:rsidR="00FA3C1C">
        <w:rPr>
          <w:color w:val="0000FF"/>
        </w:rPr>
        <w:fldChar w:fldCharType="end"/>
      </w:r>
      <w:r w:rsidRPr="00436C73">
        <w:rPr>
          <w:color w:val="0000FF"/>
        </w:rPr>
        <w:t xml:space="preserve"> </w:t>
      </w:r>
      <w:r w:rsidR="007A7818" w:rsidRPr="00436C73">
        <w:t>Matter Removal</w:t>
      </w:r>
      <w:bookmarkEnd w:id="37"/>
      <w:bookmarkEnd w:id="38"/>
    </w:p>
    <w:p w:rsidR="00BC269D" w:rsidRPr="00436C73" w:rsidRDefault="007E694B" w:rsidP="00283326">
      <w:pPr>
        <w:ind w:left="986" w:firstLine="376"/>
      </w:pPr>
      <w:hyperlink w:anchor="_S4_Observation" w:history="1">
        <w:r w:rsidR="00A96FA2" w:rsidRPr="00FA3C1C">
          <w:rPr>
            <w:rStyle w:val="Hyperlink"/>
          </w:rPr>
          <w:t>S4</w:t>
        </w:r>
      </w:hyperlink>
      <w:r w:rsidR="00A96FA2" w:rsidRPr="00436C73">
        <w:rPr>
          <w:color w:val="0000FF"/>
        </w:rPr>
        <w:t xml:space="preserve"> </w:t>
      </w:r>
      <w:r w:rsidR="00A96FA2" w:rsidRPr="00436C73">
        <w:t>Observation</w:t>
      </w:r>
    </w:p>
    <w:p w:rsidR="00130239" w:rsidRPr="00436C73" w:rsidRDefault="00130239" w:rsidP="00250440"/>
    <w:p w:rsidR="00BC269D" w:rsidRPr="00436C73" w:rsidRDefault="00BC269D" w:rsidP="00F82F8B">
      <w:pPr>
        <w:ind w:left="1440" w:hanging="1440"/>
        <w:jc w:val="both"/>
      </w:pPr>
      <w:r w:rsidRPr="00436C73">
        <w:t xml:space="preserve">Scope Note: </w:t>
      </w:r>
      <w:r w:rsidRPr="00436C73">
        <w:tab/>
        <w:t>This class comprises activities of excavating in the sense of archaeology which are documented as a coherent set of actions of progressively recording and removing matter from a pre-specified location under specific rules.</w:t>
      </w:r>
      <w:r w:rsidR="002A5B60" w:rsidRPr="00436C73">
        <w:t xml:space="preserve"> </w:t>
      </w:r>
      <w:r w:rsidRPr="00436C73">
        <w:t>Typically, an excavation process unit would be terminated if significant discontinuities of substance or finds come to light, or if the activity should be interrupted due to external factors, such as end of a working day. In other cases, the termination would be based on predefined physical specifications, such as the boundaries of a maximal volume of matter intended to be excavated in one unit of excavation.</w:t>
      </w:r>
    </w:p>
    <w:p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well be distinguished from subsequent interpretation about the causes for this state of matter.</w:t>
      </w:r>
    </w:p>
    <w:p w:rsidR="00BC269D" w:rsidRPr="00436C73" w:rsidRDefault="00BC269D" w:rsidP="00BC269D">
      <w:r w:rsidRPr="00436C73">
        <w:t>Examples:</w:t>
      </w:r>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rsidR="00BC269D" w:rsidRPr="00436C73" w:rsidRDefault="00BC269D" w:rsidP="00BC269D">
      <w:pPr>
        <w:rPr>
          <w:sz w:val="16"/>
        </w:rPr>
      </w:pPr>
    </w:p>
    <w:p w:rsidR="00BC269D" w:rsidRPr="00436C73" w:rsidRDefault="00BC269D" w:rsidP="00BC269D">
      <w:r w:rsidRPr="00436C73">
        <w:t>In First Order Logic:</w:t>
      </w:r>
    </w:p>
    <w:p w:rsidR="00BC269D" w:rsidRPr="00436C73" w:rsidRDefault="00787F86" w:rsidP="00787F86">
      <w:pPr>
        <w:ind w:left="720" w:firstLine="720"/>
      </w:pPr>
      <w:r w:rsidRPr="00436C73">
        <w:t xml:space="preserve">A1(x) </w:t>
      </w:r>
      <w:r w:rsidRPr="00436C73">
        <w:rPr>
          <w:rFonts w:ascii="Cambria Math" w:hAnsi="Cambria Math" w:cs="Cambria Math"/>
        </w:rPr>
        <w:t>⊃</w:t>
      </w:r>
      <w:r w:rsidRPr="00436C73">
        <w:t xml:space="preserve"> S4(x)</w:t>
      </w:r>
    </w:p>
    <w:p w:rsidR="00BC269D" w:rsidRPr="00436C73" w:rsidRDefault="00BC269D" w:rsidP="00250440">
      <w:pPr>
        <w:rPr>
          <w:b/>
          <w:bCs/>
        </w:rPr>
      </w:pPr>
      <w:r w:rsidRPr="00436C73">
        <w:t>Properties:</w:t>
      </w:r>
    </w:p>
    <w:bookmarkStart w:id="39" w:name="OLE_LINK7"/>
    <w:bookmarkStart w:id="40" w:name="OLE_LINK8"/>
    <w:p w:rsidR="00BC269D" w:rsidRPr="00436C73" w:rsidRDefault="001A4FBF" w:rsidP="00BC269D">
      <w:pPr>
        <w:ind w:left="1440"/>
      </w:pPr>
      <w:r>
        <w:rPr>
          <w:color w:val="0000FF"/>
        </w:rPr>
        <w:fldChar w:fldCharType="begin"/>
      </w:r>
      <w:r>
        <w:rPr>
          <w:color w:val="0000FF"/>
        </w:rPr>
        <w:instrText xml:space="preserve"> HYPERLINK  \l "_AP1_produced_(was" </w:instrText>
      </w:r>
      <w:r>
        <w:rPr>
          <w:color w:val="0000FF"/>
        </w:rPr>
        <w:fldChar w:fldCharType="separate"/>
      </w:r>
      <w:r w:rsidR="00BC269D" w:rsidRPr="001A4FBF">
        <w:rPr>
          <w:rStyle w:val="Hyperlink"/>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rsidR="00BC269D" w:rsidRPr="00436C73" w:rsidRDefault="007E694B" w:rsidP="00BC269D">
      <w:pPr>
        <w:ind w:left="1440"/>
      </w:pPr>
      <w:hyperlink w:anchor="_AP2_discarded_into" w:history="1">
        <w:r w:rsidR="00BC269D" w:rsidRPr="001A4FBF">
          <w:rPr>
            <w:rStyle w:val="Hyperlink"/>
          </w:rPr>
          <w:t>AP2</w:t>
        </w:r>
      </w:hyperlink>
      <w:r w:rsidR="00BC269D" w:rsidRPr="00436C73">
        <w:rPr>
          <w:color w:val="0000FF"/>
        </w:rPr>
        <w:t xml:space="preserve"> </w:t>
      </w:r>
      <w:r w:rsidR="00BC269D" w:rsidRPr="00436C73">
        <w:t xml:space="preserve">discarded into (was discarded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rsidR="00BC269D" w:rsidRPr="00436C73" w:rsidRDefault="007E694B" w:rsidP="00BC269D">
      <w:pPr>
        <w:ind w:left="1440"/>
      </w:pPr>
      <w:hyperlink w:anchor="_AP3_excavated_(was" w:history="1">
        <w:r w:rsidR="00BC269D" w:rsidRPr="001A4FBF">
          <w:rPr>
            <w:rStyle w:val="Hyperlink"/>
          </w:rPr>
          <w:t>AP3</w:t>
        </w:r>
      </w:hyperlink>
      <w:r w:rsidR="00BC269D" w:rsidRPr="00436C73">
        <w:rPr>
          <w:color w:val="0000FF"/>
        </w:rPr>
        <w:t xml:space="preserve"> </w:t>
      </w:r>
      <w:r w:rsidR="00BC269D" w:rsidRPr="00436C73">
        <w:t xml:space="preserve">excavated (was excavated by): </w:t>
      </w:r>
      <w:hyperlink w:anchor="_E53_Place_1" w:history="1">
        <w:r w:rsidR="00BC269D" w:rsidRPr="001A4FBF">
          <w:rPr>
            <w:rStyle w:val="Hyperlink"/>
          </w:rPr>
          <w:t>E53</w:t>
        </w:r>
      </w:hyperlink>
      <w:r w:rsidR="00BC269D" w:rsidRPr="00436C73">
        <w:rPr>
          <w:color w:val="0000FF"/>
        </w:rPr>
        <w:t xml:space="preserve"> </w:t>
      </w:r>
      <w:r w:rsidR="00BC269D" w:rsidRPr="00436C73">
        <w:t>Place</w:t>
      </w:r>
      <w:r w:rsidR="00BC269D" w:rsidRPr="00436C73">
        <w:rPr>
          <w:rFonts w:ascii="MS Gothic" w:eastAsia="MS Gothic" w:hAnsi="MS Gothic" w:cs="MS Gothic" w:hint="eastAsia"/>
        </w:rPr>
        <w:t> </w:t>
      </w:r>
    </w:p>
    <w:p w:rsidR="00BC269D" w:rsidRPr="00436C73" w:rsidRDefault="007E694B" w:rsidP="00BC269D">
      <w:pPr>
        <w:ind w:left="1440"/>
      </w:pPr>
      <w:hyperlink w:anchor="_AP4_produced_surface" w:history="1">
        <w:r w:rsidR="00BC269D" w:rsidRPr="001A4FBF">
          <w:rPr>
            <w:rStyle w:val="Hyperlink"/>
          </w:rPr>
          <w:t>AP4</w:t>
        </w:r>
      </w:hyperlink>
      <w:r w:rsidR="00BC269D" w:rsidRPr="00436C73">
        <w:rPr>
          <w:color w:val="0000FF"/>
        </w:rPr>
        <w:t xml:space="preserve"> </w:t>
      </w:r>
      <w:r w:rsidR="00BC269D" w:rsidRPr="00436C73">
        <w:t xml:space="preserve">produced surface (was surface produced by): </w:t>
      </w:r>
      <w:hyperlink w:anchor="_S20_Physical_Feature" w:history="1">
        <w:r w:rsidR="00BC269D" w:rsidRPr="001A4FBF">
          <w:rPr>
            <w:rStyle w:val="Hyperlink"/>
          </w:rPr>
          <w:t>S20</w:t>
        </w:r>
      </w:hyperlink>
      <w:r w:rsidR="00BC269D" w:rsidRPr="00436C73">
        <w:rPr>
          <w:color w:val="0000FF"/>
        </w:rPr>
        <w:t xml:space="preserve"> </w:t>
      </w:r>
      <w:r w:rsidR="00BC269D" w:rsidRPr="00436C73">
        <w:t>Physical Feature</w:t>
      </w:r>
      <w:bookmarkEnd w:id="39"/>
      <w:bookmarkEnd w:id="40"/>
      <w:r w:rsidR="00BC269D" w:rsidRPr="00436C73">
        <w:rPr>
          <w:rFonts w:ascii="MS Gothic" w:eastAsia="MS Gothic" w:hAnsi="MS Gothic" w:cs="MS Gothic" w:hint="eastAsia"/>
        </w:rPr>
        <w:t> </w:t>
      </w:r>
    </w:p>
    <w:p w:rsidR="00BC269D" w:rsidRPr="00436C73" w:rsidRDefault="007E694B" w:rsidP="00BC269D">
      <w:pPr>
        <w:ind w:left="1440"/>
      </w:pPr>
      <w:hyperlink w:anchor="_AP5_removed_part" w:history="1">
        <w:r w:rsidR="00BC269D" w:rsidRPr="001A4FBF">
          <w:rPr>
            <w:rStyle w:val="Hyperlink"/>
          </w:rPr>
          <w:t>AP5</w:t>
        </w:r>
      </w:hyperlink>
      <w:r w:rsidR="00BC269D" w:rsidRPr="00436C73">
        <w:rPr>
          <w:color w:val="0000FF"/>
        </w:rPr>
        <w:t xml:space="preserve"> </w:t>
      </w:r>
      <w:r w:rsidR="00DD099F" w:rsidRPr="00436C73">
        <w:t>removed part or all of (was partially or totally removed by)</w:t>
      </w:r>
      <w:r w:rsidR="00BC269D" w:rsidRPr="00436C73">
        <w:t xml:space="preserve">: </w:t>
      </w:r>
      <w:hyperlink w:anchor="_A8_Stratigraphic_Unit" w:history="1">
        <w:r w:rsidR="00BC269D" w:rsidRPr="001A4FBF">
          <w:rPr>
            <w:rStyle w:val="Hyperlink"/>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rsidR="00BC269D" w:rsidRPr="00436C73" w:rsidRDefault="007E694B" w:rsidP="00BC269D">
      <w:pPr>
        <w:ind w:left="1440"/>
      </w:pPr>
      <w:hyperlink w:anchor="_AP6_intended_to" w:history="1">
        <w:r w:rsidR="00BC269D" w:rsidRPr="001A4FBF">
          <w:rPr>
            <w:rStyle w:val="Hyperlink"/>
          </w:rPr>
          <w:t>AP6</w:t>
        </w:r>
      </w:hyperlink>
      <w:r w:rsidR="00BC269D" w:rsidRPr="00436C73">
        <w:rPr>
          <w:color w:val="0000FF"/>
        </w:rPr>
        <w:t xml:space="preserve"> </w:t>
      </w:r>
      <w:r w:rsidR="00BC269D" w:rsidRPr="00436C73">
        <w:t xml:space="preserve">intended to approximate (was approximated by): </w:t>
      </w:r>
      <w:hyperlink w:anchor="_A4_Stratigraphic_Genesis" w:history="1">
        <w:r w:rsidR="00BC269D" w:rsidRPr="001A4FBF">
          <w:rPr>
            <w:rStyle w:val="Hyperlink"/>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rsidR="00BC269D" w:rsidRPr="00436C73" w:rsidRDefault="007E694B" w:rsidP="00BC269D">
      <w:pPr>
        <w:ind w:left="1440"/>
      </w:pPr>
      <w:hyperlink w:anchor="_AP10_destroyed_(was" w:history="1">
        <w:r w:rsidR="00BC269D" w:rsidRPr="001A4FBF">
          <w:rPr>
            <w:rStyle w:val="Hyperlink"/>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Hyperlink"/>
          </w:rPr>
          <w:t>S22</w:t>
        </w:r>
      </w:hyperlink>
      <w:r w:rsidR="00BC269D" w:rsidRPr="00436C73">
        <w:rPr>
          <w:color w:val="0000FF"/>
        </w:rPr>
        <w:t xml:space="preserve"> </w:t>
      </w:r>
      <w:r w:rsidR="00BC269D" w:rsidRPr="00436C73">
        <w:t>Segment of Matter (Segment of Matter that happened to be at the Excavated Place)</w:t>
      </w:r>
      <w:r w:rsidR="00BC269D" w:rsidRPr="00436C73">
        <w:rPr>
          <w:rFonts w:ascii="MS Gothic" w:eastAsia="MS Gothic" w:hAnsi="MS Gothic" w:cs="MS Gothic" w:hint="eastAsia"/>
        </w:rPr>
        <w:t> </w:t>
      </w:r>
    </w:p>
    <w:p w:rsidR="002F6760" w:rsidRPr="00436C73" w:rsidRDefault="002F6760" w:rsidP="002F6760">
      <w:pPr>
        <w:pStyle w:val="Heading3"/>
        <w:rPr>
          <w:color w:val="7F7F7F" w:themeColor="text1" w:themeTint="80"/>
        </w:rPr>
      </w:pPr>
      <w:bookmarkStart w:id="41" w:name="_A2_Stratigraphic_Volume"/>
      <w:bookmarkStart w:id="42" w:name="_Toc454894946"/>
      <w:bookmarkEnd w:id="41"/>
      <w:r w:rsidRPr="00436C73">
        <w:t>A2 Stratigraphic Volume Unit</w:t>
      </w:r>
      <w:bookmarkEnd w:id="42"/>
    </w:p>
    <w:p w:rsidR="002F6760" w:rsidRPr="00436C73" w:rsidRDefault="002F6760" w:rsidP="002F6760">
      <w:r w:rsidRPr="00436C73">
        <w:t xml:space="preserve"> </w:t>
      </w:r>
    </w:p>
    <w:p w:rsidR="002F6760" w:rsidRPr="00436C73" w:rsidRDefault="002F6760" w:rsidP="002F6760">
      <w:r w:rsidRPr="00436C73">
        <w:t xml:space="preserve">Subclass of: </w:t>
      </w:r>
      <w:r w:rsidR="00283326">
        <w:tab/>
      </w:r>
      <w:hyperlink w:anchor="_A8_Stratigraphic_Unit" w:history="1">
        <w:r w:rsidRPr="001A4FBF">
          <w:rPr>
            <w:rStyle w:val="Hyperlink"/>
          </w:rPr>
          <w:t>A8</w:t>
        </w:r>
      </w:hyperlink>
      <w:r w:rsidRPr="00436C73">
        <w:rPr>
          <w:color w:val="0000FF"/>
        </w:rPr>
        <w:t xml:space="preserve"> </w:t>
      </w:r>
      <w:r w:rsidRPr="00436C73">
        <w:t>Stratigraphic Unit</w:t>
      </w:r>
    </w:p>
    <w:p w:rsidR="00522A1C" w:rsidRPr="00436C73" w:rsidRDefault="00522A1C" w:rsidP="002F6760">
      <w:pPr>
        <w:ind w:left="1440" w:hanging="1440"/>
        <w:jc w:val="both"/>
      </w:pPr>
    </w:p>
    <w:p w:rsidR="002F6760" w:rsidRPr="00436C73" w:rsidRDefault="002F6760" w:rsidP="002F6760">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rsidR="002F6760" w:rsidRPr="00436C73" w:rsidRDefault="002F6760" w:rsidP="001A4FBF">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rsidR="001A4FBF">
        <w:t xml:space="preserve"> </w:t>
      </w:r>
      <w:r w:rsidRPr="00436C73">
        <w:t xml:space="preserve"> be of a </w:t>
      </w:r>
      <w:r w:rsidRPr="00436C73">
        <w:lastRenderedPageBreak/>
        <w:t>kind that can be attributed to a single genesis event or process and have the potential to be observed.</w:t>
      </w:r>
    </w:p>
    <w:p w:rsidR="002F6760" w:rsidRPr="00436C73" w:rsidRDefault="002F6760" w:rsidP="001A4FBF">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rsidR="001A4FBF">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rsidR="002F6760" w:rsidRPr="00436C73" w:rsidRDefault="002F6760" w:rsidP="001A4FBF">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2F6760" w:rsidRPr="00436C73" w:rsidRDefault="002F6760" w:rsidP="002F6760">
      <w:pPr>
        <w:ind w:left="1440" w:hanging="1440"/>
        <w:jc w:val="both"/>
      </w:pPr>
      <w:r w:rsidRPr="00436C73">
        <w:t>Examples:</w:t>
      </w:r>
    </w:p>
    <w:p w:rsidR="002F6760" w:rsidRPr="00436C73" w:rsidRDefault="006F5C53" w:rsidP="001A4FBF">
      <w:pPr>
        <w:ind w:left="1440" w:hanging="78"/>
        <w:jc w:val="both"/>
      </w:pPr>
      <w:r w:rsidRPr="00436C73">
        <w:t>The stratigraph</w:t>
      </w:r>
      <w:r w:rsidR="002F6760" w:rsidRPr="00436C73">
        <w:t>ic deposit unit number (2) of Figure 5 representing the filling of a post</w:t>
      </w:r>
      <w:r w:rsidR="001A4FBF">
        <w:t xml:space="preserve"> </w:t>
      </w:r>
      <w:r w:rsidR="002F6760" w:rsidRPr="00436C73">
        <w:t>hole</w:t>
      </w:r>
    </w:p>
    <w:p w:rsidR="002F6760" w:rsidRPr="00436C73" w:rsidRDefault="002F6760" w:rsidP="002F6760">
      <w:pPr>
        <w:spacing w:after="200" w:line="276" w:lineRule="auto"/>
      </w:pPr>
    </w:p>
    <w:p w:rsidR="002F6760" w:rsidRPr="00436C73" w:rsidRDefault="002F6760" w:rsidP="002F6760">
      <w:pPr>
        <w:pStyle w:val="Heading3"/>
        <w:rPr>
          <w:color w:val="7F7F7F" w:themeColor="text1" w:themeTint="80"/>
        </w:rPr>
      </w:pPr>
      <w:bookmarkStart w:id="43" w:name="_A3_Stratigraphic_Interface"/>
      <w:bookmarkStart w:id="44" w:name="_Toc454894947"/>
      <w:bookmarkEnd w:id="43"/>
      <w:r w:rsidRPr="00436C73">
        <w:t xml:space="preserve">A3 </w:t>
      </w:r>
      <w:r w:rsidR="00F82F8B" w:rsidRPr="00436C73">
        <w:t>Stratigraphic Interface</w:t>
      </w:r>
      <w:bookmarkEnd w:id="44"/>
    </w:p>
    <w:p w:rsidR="002F6760" w:rsidRPr="00436C73" w:rsidRDefault="002F6760" w:rsidP="002F6760">
      <w:r w:rsidRPr="00436C73">
        <w:t xml:space="preserve"> </w:t>
      </w:r>
    </w:p>
    <w:p w:rsidR="002F6760" w:rsidRPr="00436C73" w:rsidRDefault="002F6760" w:rsidP="002F6760">
      <w:r w:rsidRPr="00436C73">
        <w:t xml:space="preserve">Subclass of: </w:t>
      </w:r>
      <w:r w:rsidR="00283326">
        <w:tab/>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p>
    <w:p w:rsidR="0036657B" w:rsidRPr="00436C73" w:rsidRDefault="0036657B" w:rsidP="00F82F8B">
      <w:pPr>
        <w:ind w:left="1440" w:hanging="1440"/>
        <w:jc w:val="both"/>
      </w:pPr>
    </w:p>
    <w:p w:rsidR="00F82F8B" w:rsidRPr="00436C73" w:rsidRDefault="002F6760" w:rsidP="00F82F8B">
      <w:pPr>
        <w:ind w:left="1440" w:hanging="1440"/>
        <w:jc w:val="both"/>
      </w:pPr>
      <w:r w:rsidRPr="00436C73">
        <w:t xml:space="preserve">Scope Note: </w:t>
      </w:r>
      <w:r w:rsidRPr="00436C73">
        <w:tab/>
        <w:t xml:space="preserve">This class comprises coherent parts of the boundary surface, which appears as the result of a stratigraphic genesis event or process. The interface marks the extreme limit of the effect of a genesis or modification event, and indicates in particular where the effect of this event ended. Each event of creation/destruction of a deposition layer implies the creation of new interfaces. Thus there are two main types of interface: those that are surfaces of strata (that can be directly related to the corresponding stratum via the </w:t>
      </w:r>
      <w:r w:rsidRPr="001A4FBF">
        <w:t>AP12</w:t>
      </w:r>
      <w:r w:rsidRPr="00436C73">
        <w:t xml:space="preserve"> confines property), and those that are only surfaces, formed by the removal or destruction of existing stratifications.</w:t>
      </w:r>
    </w:p>
    <w:p w:rsidR="002F6760" w:rsidRPr="00436C73" w:rsidRDefault="002F6760" w:rsidP="002F6760">
      <w:pPr>
        <w:ind w:left="1440" w:hanging="1440"/>
      </w:pPr>
      <w:r w:rsidRPr="00436C73">
        <w:t>Examples:</w:t>
      </w:r>
    </w:p>
    <w:p w:rsidR="002F6760" w:rsidRPr="00436C73" w:rsidRDefault="00F82F8B" w:rsidP="00F82F8B">
      <w:pPr>
        <w:ind w:left="1418"/>
        <w:rPr>
          <w:sz w:val="16"/>
        </w:rPr>
      </w:pPr>
      <w:r w:rsidRPr="00436C73">
        <w:rPr>
          <w:rFonts w:eastAsiaTheme="minorEastAsia"/>
          <w:lang w:eastAsia="it-IT"/>
        </w:rPr>
        <w:t>The Stratigraphic Interface number [19] confines the number (2) Stratigraphic Volume Unit, in Figure 5</w:t>
      </w:r>
    </w:p>
    <w:p w:rsidR="002F6760" w:rsidRPr="00436C73" w:rsidRDefault="002F6760" w:rsidP="002F6760">
      <w:pPr>
        <w:ind w:left="720" w:firstLine="720"/>
      </w:pPr>
    </w:p>
    <w:p w:rsidR="002F6760" w:rsidRPr="00436C73" w:rsidRDefault="002F6760" w:rsidP="002F6760">
      <w:pPr>
        <w:rPr>
          <w:b/>
          <w:bCs/>
        </w:rPr>
      </w:pPr>
      <w:r w:rsidRPr="00436C73">
        <w:t>Properties:</w:t>
      </w:r>
    </w:p>
    <w:p w:rsidR="002F6760" w:rsidRPr="00436C73" w:rsidRDefault="007E694B" w:rsidP="00F82F8B">
      <w:pPr>
        <w:spacing w:after="200" w:line="276" w:lineRule="auto"/>
        <w:ind w:left="1418"/>
      </w:pPr>
      <w:hyperlink w:anchor="_AP12_confines_(is" w:history="1">
        <w:r w:rsidR="00F82F8B" w:rsidRPr="001A4FBF">
          <w:rPr>
            <w:rStyle w:val="Hyperlink"/>
            <w:highlight w:val="yellow"/>
          </w:rPr>
          <w:t>AP12</w:t>
        </w:r>
      </w:hyperlink>
      <w:r w:rsidR="00F82F8B" w:rsidRPr="001A4FBF">
        <w:rPr>
          <w:color w:val="0000FF"/>
          <w:highlight w:val="yellow"/>
        </w:rPr>
        <w:t xml:space="preserve"> </w:t>
      </w:r>
      <w:r w:rsidR="00F82F8B" w:rsidRPr="001A4FBF">
        <w:rPr>
          <w:highlight w:val="yellow"/>
        </w:rPr>
        <w:t>confines (is confined by)</w:t>
      </w:r>
      <w:r w:rsidR="00F82F8B" w:rsidRPr="001A4FBF">
        <w:rPr>
          <w:color w:val="0000FF"/>
          <w:highlight w:val="yellow"/>
        </w:rPr>
        <w:t xml:space="preserve">: </w:t>
      </w:r>
      <w:hyperlink w:anchor="_A2_Stratigraphic_Volume" w:history="1">
        <w:r w:rsidR="00F82F8B" w:rsidRPr="001A4FBF">
          <w:rPr>
            <w:rStyle w:val="Hyperlink"/>
            <w:highlight w:val="yellow"/>
          </w:rPr>
          <w:t>A2</w:t>
        </w:r>
      </w:hyperlink>
      <w:r w:rsidR="00F82F8B" w:rsidRPr="001A4FBF">
        <w:rPr>
          <w:color w:val="0000FF"/>
          <w:highlight w:val="yellow"/>
        </w:rPr>
        <w:t xml:space="preserve"> </w:t>
      </w:r>
      <w:r w:rsidR="00F82F8B" w:rsidRPr="001A4FBF">
        <w:rPr>
          <w:highlight w:val="yellow"/>
        </w:rPr>
        <w:t>Stratigraphic Volume Unit</w:t>
      </w:r>
    </w:p>
    <w:p w:rsidR="00F82F8B" w:rsidRPr="00436C73" w:rsidRDefault="00F82F8B" w:rsidP="00F82F8B">
      <w:pPr>
        <w:spacing w:after="200" w:line="276" w:lineRule="auto"/>
        <w:rPr>
          <w:color w:val="0000FF"/>
        </w:rPr>
      </w:pPr>
    </w:p>
    <w:p w:rsidR="00F82F8B" w:rsidRPr="00436C73" w:rsidRDefault="00F82F8B" w:rsidP="007C7CD5">
      <w:pPr>
        <w:pStyle w:val="Heading3"/>
      </w:pPr>
      <w:bookmarkStart w:id="45" w:name="_A4_Stratigraphic_Genesis"/>
      <w:bookmarkStart w:id="46" w:name="_Toc454894948"/>
      <w:bookmarkEnd w:id="45"/>
      <w:r w:rsidRPr="00436C73">
        <w:t>A4 Stratigraphic Genesis</w:t>
      </w:r>
      <w:bookmarkEnd w:id="46"/>
      <w:r w:rsidRPr="00436C73">
        <w:t xml:space="preserve"> </w:t>
      </w:r>
    </w:p>
    <w:p w:rsidR="00F82F8B" w:rsidRPr="00436C73" w:rsidRDefault="00F82F8B" w:rsidP="00F82F8B"/>
    <w:p w:rsidR="00283326" w:rsidRDefault="00F82F8B" w:rsidP="00F82F8B">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rsidR="00F82F8B" w:rsidRPr="00436C73" w:rsidRDefault="007E694B" w:rsidP="00283326">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rsidR="009F021A" w:rsidRPr="00436C73" w:rsidRDefault="009F021A" w:rsidP="00F82F8B">
      <w:pPr>
        <w:ind w:left="1440" w:hanging="1440"/>
        <w:jc w:val="both"/>
      </w:pPr>
    </w:p>
    <w:p w:rsidR="00F82F8B" w:rsidRPr="00436C73" w:rsidRDefault="00F82F8B" w:rsidP="00F82F8B">
      <w:pPr>
        <w:ind w:left="1440" w:hanging="1440"/>
        <w:jc w:val="both"/>
      </w:pPr>
      <w:r w:rsidRPr="00436C73">
        <w:t xml:space="preserve">Scope Note: </w:t>
      </w:r>
      <w:r w:rsidRPr="00436C73">
        <w:tab/>
        <w:t>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transformation/modification occurring on a particular site throughout a particular period of time. These processes are usually due not only to natural forces (i.e., climate, the impact of flora and fauna, other natural events), but also to human activities, in particular, excavation and construction. An event of stratification genesis typically produces two main forms of stratification units both a deposit and an interface.</w:t>
      </w:r>
    </w:p>
    <w:p w:rsidR="00F82F8B" w:rsidRPr="00436C73" w:rsidRDefault="00F82F8B" w:rsidP="00F82F8B">
      <w:pPr>
        <w:ind w:left="1440" w:hanging="1440"/>
      </w:pPr>
      <w:r w:rsidRPr="00436C73">
        <w:t>Examples:</w:t>
      </w:r>
    </w:p>
    <w:p w:rsidR="00F82F8B" w:rsidRPr="00436C73"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 stratigraphic unit number (18).</w:t>
      </w:r>
    </w:p>
    <w:p w:rsidR="00F82F8B" w:rsidRPr="00436C73" w:rsidRDefault="00F82F8B" w:rsidP="00F82F8B">
      <w:pPr>
        <w:rPr>
          <w:rFonts w:eastAsiaTheme="minorEastAsia"/>
          <w:lang w:eastAsia="it-IT"/>
        </w:rPr>
      </w:pPr>
    </w:p>
    <w:p w:rsidR="00F82F8B" w:rsidRPr="00436C73" w:rsidRDefault="00F82F8B" w:rsidP="00F82F8B">
      <w:pPr>
        <w:rPr>
          <w:b/>
          <w:bCs/>
        </w:rPr>
      </w:pPr>
      <w:r w:rsidRPr="00436C73">
        <w:t>Properties:</w:t>
      </w:r>
    </w:p>
    <w:p w:rsidR="00845B45" w:rsidRPr="00436C73" w:rsidRDefault="007E694B" w:rsidP="00845B45">
      <w:pPr>
        <w:spacing w:line="276" w:lineRule="auto"/>
        <w:ind w:left="1418"/>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F82F8B" w:rsidRPr="00436C73">
        <w:rPr>
          <w:rFonts w:ascii="MS Mincho" w:hAnsi="MS Mincho" w:cs="MS Mincho"/>
          <w:color w:val="0000FF"/>
        </w:rPr>
        <w:t> </w:t>
      </w:r>
    </w:p>
    <w:p w:rsidR="0014669A" w:rsidRPr="00436C73" w:rsidRDefault="007E694B" w:rsidP="00F82F8B">
      <w:pPr>
        <w:spacing w:after="200" w:line="276" w:lineRule="auto"/>
        <w:ind w:left="1418"/>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rsidR="0014669A" w:rsidRPr="00436C73" w:rsidRDefault="0014669A" w:rsidP="0014669A">
      <w:pPr>
        <w:spacing w:after="200" w:line="276" w:lineRule="auto"/>
      </w:pPr>
    </w:p>
    <w:p w:rsidR="0014669A" w:rsidRPr="00436C73" w:rsidRDefault="0014669A" w:rsidP="007C7CD5">
      <w:pPr>
        <w:pStyle w:val="Heading3"/>
      </w:pPr>
      <w:bookmarkStart w:id="47" w:name="_A5_Stratigraphic_Modification"/>
      <w:bookmarkStart w:id="48" w:name="_Toc454894949"/>
      <w:bookmarkEnd w:id="47"/>
      <w:r w:rsidRPr="00436C73">
        <w:t>A5 Stratigraphic Modification</w:t>
      </w:r>
      <w:bookmarkEnd w:id="48"/>
    </w:p>
    <w:p w:rsidR="0014669A" w:rsidRPr="00436C73" w:rsidRDefault="0014669A" w:rsidP="0014669A"/>
    <w:p w:rsidR="0014669A" w:rsidRPr="00436C73" w:rsidRDefault="0014669A" w:rsidP="0014669A">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rsidR="00102B83" w:rsidRPr="00436C73" w:rsidRDefault="00102B83" w:rsidP="0014669A">
      <w:pPr>
        <w:ind w:left="1440" w:hanging="1440"/>
        <w:jc w:val="both"/>
      </w:pPr>
    </w:p>
    <w:p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rsidR="000A5912" w:rsidRPr="00436C73" w:rsidRDefault="000A5912" w:rsidP="0014669A">
      <w:pPr>
        <w:ind w:left="1440" w:hanging="1440"/>
        <w:jc w:val="both"/>
      </w:pPr>
    </w:p>
    <w:p w:rsidR="0014669A" w:rsidRPr="00436C73" w:rsidRDefault="0014669A" w:rsidP="0014669A">
      <w:pPr>
        <w:ind w:left="1440" w:hanging="1440"/>
        <w:jc w:val="both"/>
      </w:pPr>
      <w:r w:rsidRPr="00436C73">
        <w:t>Examples:</w:t>
      </w:r>
    </w:p>
    <w:p w:rsidR="0014669A" w:rsidRPr="00436C73"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rsidR="00537F35" w:rsidRPr="00436C73" w:rsidRDefault="00537F35" w:rsidP="0014669A"/>
    <w:p w:rsidR="0014669A" w:rsidRPr="00436C73" w:rsidRDefault="0014669A" w:rsidP="0014669A">
      <w:pPr>
        <w:rPr>
          <w:b/>
          <w:bCs/>
        </w:rPr>
      </w:pPr>
      <w:r w:rsidRPr="00436C73">
        <w:t>Properties:</w:t>
      </w:r>
    </w:p>
    <w:p w:rsidR="00537F35" w:rsidRPr="00436C73" w:rsidRDefault="007E694B" w:rsidP="00537F35">
      <w:pPr>
        <w:widowControl w:val="0"/>
        <w:autoSpaceDE w:val="0"/>
        <w:autoSpaceDN w:val="0"/>
        <w:adjustRightInd w:val="0"/>
        <w:ind w:firstLine="1418"/>
        <w:jc w:val="both"/>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rsidR="00537F35" w:rsidRPr="00436C73" w:rsidRDefault="007E694B" w:rsidP="00537F35">
      <w:pPr>
        <w:spacing w:after="200" w:line="276" w:lineRule="auto"/>
        <w:ind w:left="1418"/>
        <w:rPr>
          <w:szCs w:val="20"/>
        </w:rPr>
      </w:pPr>
      <w:hyperlink w:anchor="_AP13_has_stratigraphic" w:history="1">
        <w:r w:rsidR="00537F35" w:rsidRPr="00DB363A">
          <w:rPr>
            <w:rStyle w:val="Hyperlink"/>
            <w:szCs w:val="20"/>
          </w:rPr>
          <w:t>AP13</w:t>
        </w:r>
      </w:hyperlink>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hyperlink w:anchor="_A5_Stratigraphic_Modification" w:history="1">
        <w:r w:rsidR="00537F35" w:rsidRPr="00DB363A">
          <w:rPr>
            <w:rStyle w:val="Hyperlink"/>
            <w:szCs w:val="20"/>
          </w:rPr>
          <w:t>A5</w:t>
        </w:r>
      </w:hyperlink>
      <w:r w:rsidR="00DB363A">
        <w:rPr>
          <w:color w:val="0000FF"/>
          <w:szCs w:val="20"/>
        </w:rPr>
        <w:t xml:space="preserve"> </w:t>
      </w:r>
      <w:r w:rsidR="00537F35" w:rsidRPr="00436C73">
        <w:rPr>
          <w:szCs w:val="20"/>
        </w:rPr>
        <w:t xml:space="preserve">Stratigraphic Modification </w:t>
      </w:r>
    </w:p>
    <w:p w:rsidR="00537F35" w:rsidRPr="00436C73" w:rsidRDefault="00537F35" w:rsidP="00FE40B1">
      <w:pPr>
        <w:pStyle w:val="Heading3"/>
      </w:pPr>
      <w:bookmarkStart w:id="49" w:name="_A6_Group_Declaration"/>
      <w:bookmarkStart w:id="50" w:name="_Toc454894950"/>
      <w:bookmarkEnd w:id="49"/>
      <w:r w:rsidRPr="00436C73">
        <w:t>A6 Group Declaration Event</w:t>
      </w:r>
      <w:bookmarkEnd w:id="50"/>
    </w:p>
    <w:p w:rsidR="00537F35" w:rsidRPr="00436C73" w:rsidRDefault="00537F35" w:rsidP="00537F35"/>
    <w:p w:rsidR="00537F35" w:rsidRPr="00436C73" w:rsidRDefault="00537F35" w:rsidP="00537F35">
      <w:r w:rsidRPr="00436C73">
        <w:t xml:space="preserve">Subclass of: </w:t>
      </w:r>
      <w:r w:rsidR="00283326">
        <w:tab/>
      </w:r>
      <w:hyperlink w:anchor="_S5_Inference_Making" w:history="1">
        <w:r w:rsidR="00653B68" w:rsidRPr="00DB363A">
          <w:rPr>
            <w:rStyle w:val="Hyperlink"/>
          </w:rPr>
          <w:t>S5</w:t>
        </w:r>
      </w:hyperlink>
      <w:r w:rsidRPr="00436C73">
        <w:rPr>
          <w:color w:val="0000FF"/>
        </w:rPr>
        <w:t xml:space="preserve"> </w:t>
      </w:r>
      <w:r w:rsidR="00653B68" w:rsidRPr="00436C73">
        <w:t>Inference Making</w:t>
      </w:r>
    </w:p>
    <w:p w:rsidR="00225396" w:rsidRPr="00436C73" w:rsidRDefault="00225396" w:rsidP="00537F35">
      <w:pPr>
        <w:ind w:left="1440" w:hanging="1440"/>
        <w:jc w:val="both"/>
      </w:pPr>
    </w:p>
    <w:p w:rsidR="00537F35" w:rsidRPr="00436C73" w:rsidRDefault="00537F35" w:rsidP="00537F35">
      <w:pPr>
        <w:ind w:left="1440" w:hanging="1440"/>
        <w:jc w:val="both"/>
      </w:pPr>
      <w:r w:rsidRPr="00436C73">
        <w:t xml:space="preserve">Scope Note: </w:t>
      </w:r>
      <w:r w:rsidRPr="00436C73">
        <w:tab/>
        <w:t>This class comprises activities resulting in the assignment of a common attribute to several Stratigraphic Units. This may be due to an archaeologists interpretation of them being part of one physical thing, like postholes being part of one building.</w:t>
      </w:r>
    </w:p>
    <w:p w:rsidR="00537F35" w:rsidRPr="00436C73" w:rsidRDefault="00537F35" w:rsidP="00537F35">
      <w:pPr>
        <w:jc w:val="both"/>
      </w:pPr>
    </w:p>
    <w:p w:rsidR="00537F35" w:rsidRPr="00436C73" w:rsidRDefault="00537F35" w:rsidP="00537F35">
      <w:pPr>
        <w:ind w:left="1440" w:hanging="1440"/>
        <w:jc w:val="both"/>
      </w:pPr>
    </w:p>
    <w:p w:rsidR="00537F35" w:rsidRPr="00436C73" w:rsidRDefault="00537F35" w:rsidP="00537F35">
      <w:pPr>
        <w:ind w:left="1440" w:hanging="1440"/>
        <w:jc w:val="both"/>
      </w:pPr>
      <w:r w:rsidRPr="00436C73">
        <w:t>Examples:</w:t>
      </w:r>
    </w:p>
    <w:p w:rsidR="00537F35" w:rsidRPr="00436C73" w:rsidRDefault="00537F35" w:rsidP="00537F35">
      <w:pPr>
        <w:ind w:left="1418" w:hanging="142"/>
        <w:rPr>
          <w:rFonts w:eastAsiaTheme="minorEastAsia"/>
          <w:lang w:eastAsia="it-IT"/>
        </w:rPr>
      </w:pPr>
      <w:r w:rsidRPr="00436C73">
        <w:rPr>
          <w:rFonts w:eastAsiaTheme="minorEastAsia"/>
          <w:lang w:eastAsia="it-IT"/>
        </w:rPr>
        <w:t xml:space="preserve">   The excavator declared the post holes [7] and [8] in Figure 4 to be part of one building</w:t>
      </w:r>
    </w:p>
    <w:p w:rsidR="00537F35" w:rsidRPr="00436C73" w:rsidRDefault="00537F35" w:rsidP="00537F35"/>
    <w:p w:rsidR="00537F35" w:rsidRPr="00436C73" w:rsidRDefault="00537F35" w:rsidP="00537F35">
      <w:pPr>
        <w:rPr>
          <w:b/>
          <w:bCs/>
        </w:rPr>
      </w:pPr>
      <w:r w:rsidRPr="00436C73">
        <w:t>Properties:</w:t>
      </w:r>
    </w:p>
    <w:p w:rsidR="00537F35" w:rsidRPr="00436C73" w:rsidRDefault="007E694B" w:rsidP="008013B6">
      <w:pPr>
        <w:spacing w:line="276" w:lineRule="auto"/>
        <w:ind w:left="908" w:firstLine="454"/>
        <w:rPr>
          <w:color w:val="0000FF"/>
          <w:szCs w:val="20"/>
        </w:rPr>
      </w:pPr>
      <w:hyperlink w:anchor="_AP16_assigned_attribute" w:history="1">
        <w:r w:rsidR="00537F35" w:rsidRPr="008013B6">
          <w:rPr>
            <w:rStyle w:val="Hyperlink"/>
            <w:szCs w:val="20"/>
          </w:rPr>
          <w:t>AP16</w:t>
        </w:r>
      </w:hyperlink>
      <w:r w:rsidR="00537F35" w:rsidRPr="00436C73">
        <w:rPr>
          <w:color w:val="0000FF"/>
          <w:szCs w:val="20"/>
        </w:rPr>
        <w:t xml:space="preserve"> </w:t>
      </w:r>
      <w:r w:rsidR="00537F35" w:rsidRPr="00436C73">
        <w:rPr>
          <w:szCs w:val="20"/>
        </w:rPr>
        <w:t>assigned a</w:t>
      </w:r>
      <w:r w:rsidR="00845B45" w:rsidRPr="00436C73">
        <w:rPr>
          <w:szCs w:val="20"/>
        </w:rPr>
        <w:t>ttribute to (was attributed by):</w:t>
      </w:r>
      <w:r w:rsidR="00537F35" w:rsidRPr="00436C73">
        <w:rPr>
          <w:szCs w:val="20"/>
        </w:rPr>
        <w:t xml:space="preserve"> </w:t>
      </w:r>
      <w:hyperlink w:anchor="_A8_Stratigraphic_Unit" w:history="1">
        <w:r w:rsidR="00537F35" w:rsidRPr="008013B6">
          <w:rPr>
            <w:rStyle w:val="Hyperlink"/>
            <w:szCs w:val="20"/>
          </w:rPr>
          <w:t>A8</w:t>
        </w:r>
      </w:hyperlink>
      <w:r w:rsidR="00537F35" w:rsidRPr="00436C73">
        <w:rPr>
          <w:color w:val="0000FF"/>
          <w:szCs w:val="20"/>
        </w:rPr>
        <w:t xml:space="preserve"> </w:t>
      </w:r>
      <w:r w:rsidR="00537F35" w:rsidRPr="00436C73">
        <w:rPr>
          <w:szCs w:val="20"/>
        </w:rPr>
        <w:t xml:space="preserve">Stratigraphic Unit </w:t>
      </w:r>
    </w:p>
    <w:p w:rsidR="00845B45" w:rsidRPr="00436C73" w:rsidRDefault="007E694B" w:rsidP="008013B6">
      <w:pPr>
        <w:spacing w:after="200" w:line="276" w:lineRule="auto"/>
        <w:ind w:left="908" w:firstLine="454"/>
        <w:rPr>
          <w:szCs w:val="20"/>
        </w:rPr>
      </w:pPr>
      <w:hyperlink w:anchor="_P141_assigned_(was" w:history="1">
        <w:r w:rsidR="00537F35" w:rsidRPr="008013B6">
          <w:rPr>
            <w:rStyle w:val="Hyperlink"/>
            <w:szCs w:val="20"/>
          </w:rPr>
          <w:t>P141</w:t>
        </w:r>
      </w:hyperlink>
      <w:r w:rsidR="00537F35" w:rsidRPr="00436C73">
        <w:rPr>
          <w:color w:val="0000FF"/>
          <w:szCs w:val="20"/>
        </w:rPr>
        <w:t xml:space="preserve"> </w:t>
      </w:r>
      <w:r w:rsidR="00537F35" w:rsidRPr="00436C73">
        <w:rPr>
          <w:szCs w:val="20"/>
        </w:rPr>
        <w:t>assigned</w:t>
      </w:r>
      <w:r w:rsidR="00845B45" w:rsidRPr="00436C73">
        <w:rPr>
          <w:szCs w:val="20"/>
        </w:rPr>
        <w:t>:</w:t>
      </w:r>
      <w:r w:rsidR="00537F35" w:rsidRPr="00436C73">
        <w:rPr>
          <w:szCs w:val="20"/>
        </w:rPr>
        <w:t xml:space="preserve"> </w:t>
      </w:r>
      <w:hyperlink w:anchor="_E18_Physical_Thing" w:history="1">
        <w:r w:rsidR="00537F35" w:rsidRPr="008013B6">
          <w:rPr>
            <w:rStyle w:val="Hyperlink"/>
            <w:szCs w:val="20"/>
          </w:rPr>
          <w:t>E18</w:t>
        </w:r>
      </w:hyperlink>
      <w:r w:rsidR="00537F35" w:rsidRPr="00436C73">
        <w:rPr>
          <w:color w:val="0000FF"/>
          <w:szCs w:val="20"/>
        </w:rPr>
        <w:t xml:space="preserve"> </w:t>
      </w:r>
      <w:r w:rsidR="00537F35" w:rsidRPr="00436C73">
        <w:rPr>
          <w:szCs w:val="20"/>
        </w:rPr>
        <w:t xml:space="preserve">Physical Thing </w:t>
      </w:r>
    </w:p>
    <w:p w:rsidR="00845B45" w:rsidRPr="00436C73" w:rsidRDefault="00845B45" w:rsidP="007C7CD5">
      <w:pPr>
        <w:pStyle w:val="Heading3"/>
      </w:pPr>
      <w:bookmarkStart w:id="51" w:name="_A7_Embedding"/>
      <w:bookmarkStart w:id="52" w:name="_Toc454894951"/>
      <w:bookmarkEnd w:id="51"/>
      <w:r w:rsidRPr="00436C73">
        <w:t>A7 Embedding</w:t>
      </w:r>
      <w:bookmarkEnd w:id="52"/>
    </w:p>
    <w:p w:rsidR="00845B45" w:rsidRPr="00436C73" w:rsidRDefault="00845B45" w:rsidP="00845B45"/>
    <w:p w:rsidR="00845B45" w:rsidRPr="00436C73" w:rsidRDefault="00845B45" w:rsidP="00845B45">
      <w:r w:rsidRPr="00436C73">
        <w:t xml:space="preserve">Subclass of: </w:t>
      </w:r>
      <w:r w:rsidR="00283326">
        <w:tab/>
      </w:r>
      <w:hyperlink w:anchor="_S33_Relative_Depth" w:history="1">
        <w:r w:rsidRPr="008013B6">
          <w:rPr>
            <w:rStyle w:val="Hyperlink"/>
          </w:rPr>
          <w:t>S16</w:t>
        </w:r>
      </w:hyperlink>
      <w:r w:rsidRPr="00436C73">
        <w:rPr>
          <w:color w:val="0000FF"/>
        </w:rPr>
        <w:t xml:space="preserve"> </w:t>
      </w:r>
      <w:r w:rsidRPr="00436C73">
        <w:t>State</w:t>
      </w:r>
    </w:p>
    <w:p w:rsidR="00845B45" w:rsidRPr="00436C73" w:rsidRDefault="00845B45" w:rsidP="00845B45">
      <w:r w:rsidRPr="00436C73">
        <w:t xml:space="preserve">Superclass of: </w:t>
      </w:r>
    </w:p>
    <w:p w:rsidR="00845B45" w:rsidRPr="00436C73" w:rsidRDefault="00845B45" w:rsidP="00845B45">
      <w:pPr>
        <w:ind w:left="1440" w:hanging="1440"/>
        <w:jc w:val="both"/>
      </w:pPr>
      <w:r w:rsidRPr="00436C73">
        <w:t xml:space="preserve">Scope Note: </w:t>
      </w:r>
      <w:r w:rsidRPr="00436C73">
        <w:tab/>
        <w:t xml:space="preserve">This class comprises 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having been stable from the time of generation 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been existing as specified according to evidence.</w:t>
      </w:r>
    </w:p>
    <w:p w:rsidR="00845B45" w:rsidRPr="00436C73" w:rsidRDefault="00845B45" w:rsidP="00845B45">
      <w:pPr>
        <w:ind w:left="1440" w:hanging="1440"/>
        <w:jc w:val="both"/>
      </w:pPr>
      <w:r w:rsidRPr="00436C73">
        <w:t>Examples:</w:t>
      </w:r>
    </w:p>
    <w:p w:rsidR="00845B45" w:rsidRPr="00436C73"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rsidR="00845B45" w:rsidRPr="00436C73" w:rsidRDefault="00845B45" w:rsidP="00845B45"/>
    <w:p w:rsidR="00845B45" w:rsidRPr="00436C73" w:rsidRDefault="00845B45" w:rsidP="00845B45">
      <w:pPr>
        <w:rPr>
          <w:b/>
          <w:bCs/>
        </w:rPr>
      </w:pPr>
      <w:r w:rsidRPr="00436C73">
        <w:t>Properties:</w:t>
      </w:r>
    </w:p>
    <w:p w:rsidR="00845B45" w:rsidRPr="00436C73" w:rsidRDefault="007E694B" w:rsidP="00F25357">
      <w:pPr>
        <w:spacing w:line="276" w:lineRule="auto"/>
        <w:ind w:firstLine="1418"/>
        <w:rPr>
          <w:color w:val="0000FF"/>
          <w:szCs w:val="20"/>
        </w:rPr>
      </w:pPr>
      <w:hyperlink w:anchor="_AP17_is_found" w:history="1">
        <w:r w:rsidR="00845B45" w:rsidRPr="008013B6">
          <w:rPr>
            <w:rStyle w:val="Hyperlink"/>
            <w:szCs w:val="20"/>
          </w:rPr>
          <w:t>AP17</w:t>
        </w:r>
      </w:hyperlink>
      <w:r w:rsidR="00845B45" w:rsidRPr="00436C73">
        <w:rPr>
          <w:szCs w:val="20"/>
        </w:rPr>
        <w:t xml:space="preserve"> is found by (found): </w:t>
      </w:r>
      <w:hyperlink w:anchor="_S19_Encounter_Event" w:history="1">
        <w:r w:rsidR="00845B45" w:rsidRPr="008013B6">
          <w:rPr>
            <w:rStyle w:val="Hyperlink"/>
            <w:szCs w:val="20"/>
          </w:rPr>
          <w:t>S19</w:t>
        </w:r>
      </w:hyperlink>
      <w:r w:rsidR="00845B45" w:rsidRPr="00436C73">
        <w:rPr>
          <w:color w:val="0000FF"/>
          <w:szCs w:val="20"/>
        </w:rPr>
        <w:t xml:space="preserve"> </w:t>
      </w:r>
      <w:r w:rsidR="00845B45" w:rsidRPr="00436C73">
        <w:rPr>
          <w:szCs w:val="20"/>
        </w:rPr>
        <w:t>Encounter Event</w:t>
      </w:r>
      <w:r w:rsidR="00845B45" w:rsidRPr="00436C73">
        <w:rPr>
          <w:rFonts w:ascii="MS Mincho" w:hAnsi="MS Mincho" w:cs="MS Mincho"/>
          <w:color w:val="0000FF"/>
          <w:szCs w:val="20"/>
        </w:rPr>
        <w:t> </w:t>
      </w:r>
    </w:p>
    <w:p w:rsidR="00845B45" w:rsidRPr="00436C73" w:rsidRDefault="007E694B" w:rsidP="00F25357">
      <w:pPr>
        <w:spacing w:line="276" w:lineRule="auto"/>
        <w:ind w:left="908" w:firstLine="454"/>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rsidR="00845B45" w:rsidRPr="00436C73" w:rsidRDefault="007E694B" w:rsidP="00F25357">
      <w:pPr>
        <w:spacing w:line="276" w:lineRule="auto"/>
        <w:ind w:left="908" w:firstLine="454"/>
        <w:rPr>
          <w:szCs w:val="20"/>
        </w:rPr>
      </w:pPr>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rsidR="00845B45" w:rsidRPr="00436C73" w:rsidRDefault="007E694B" w:rsidP="00F25357">
      <w:pPr>
        <w:spacing w:after="200" w:line="276" w:lineRule="auto"/>
        <w:ind w:left="908" w:firstLine="454"/>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p>
    <w:p w:rsidR="00845B45" w:rsidRPr="00436C73" w:rsidRDefault="00845B45" w:rsidP="00FE40B1">
      <w:pPr>
        <w:pStyle w:val="Heading3"/>
      </w:pPr>
      <w:bookmarkStart w:id="53" w:name="_A8_Stratigraphic_Unit"/>
      <w:bookmarkStart w:id="54" w:name="_Toc454894952"/>
      <w:bookmarkEnd w:id="53"/>
      <w:r w:rsidRPr="00436C73">
        <w:lastRenderedPageBreak/>
        <w:t>A8 Stratigraphic Unit</w:t>
      </w:r>
      <w:bookmarkEnd w:id="54"/>
    </w:p>
    <w:p w:rsidR="00845B45" w:rsidRPr="00436C73" w:rsidRDefault="00845B45" w:rsidP="00845B45"/>
    <w:p w:rsidR="00845B45" w:rsidRPr="00436C73" w:rsidRDefault="00845B45" w:rsidP="00845B45">
      <w:bookmarkStart w:id="55" w:name="OLE_LINK15"/>
      <w:bookmarkStart w:id="56" w:name="OLE_LINK16"/>
      <w:r w:rsidRPr="00436C73">
        <w:t>Subclass of:</w:t>
      </w:r>
      <w:r w:rsidR="00283326">
        <w:tab/>
      </w:r>
      <w:r w:rsidRPr="00436C73">
        <w:t xml:space="preserve"> </w:t>
      </w:r>
      <w:hyperlink w:anchor="_S20_Physical_Feature" w:history="1">
        <w:r w:rsidRPr="005E21C5">
          <w:rPr>
            <w:rStyle w:val="Hyperlink"/>
          </w:rPr>
          <w:t>S20</w:t>
        </w:r>
      </w:hyperlink>
      <w:r w:rsidRPr="00436C73">
        <w:rPr>
          <w:color w:val="0000FF"/>
        </w:rPr>
        <w:t xml:space="preserve"> </w:t>
      </w:r>
      <w:r w:rsidRPr="00436C73">
        <w:t>Physical Feature</w:t>
      </w:r>
    </w:p>
    <w:p w:rsidR="00094A82" w:rsidRPr="00436C73" w:rsidRDefault="00094A82" w:rsidP="00845B45">
      <w:pPr>
        <w:ind w:left="1440" w:hanging="1440"/>
        <w:jc w:val="both"/>
      </w:pPr>
    </w:p>
    <w:p w:rsidR="00845B45" w:rsidRPr="00436C73" w:rsidRDefault="00845B45" w:rsidP="00845B45">
      <w:pPr>
        <w:ind w:left="1440" w:hanging="1440"/>
        <w:jc w:val="both"/>
      </w:pPr>
      <w:r w:rsidRPr="00436C73">
        <w:t xml:space="preserve">Scope Note: </w:t>
      </w:r>
      <w:r w:rsidRPr="00436C73">
        <w:tab/>
        <w:t xml:space="preserve">This class comprises </w:t>
      </w:r>
      <w:r w:rsidRPr="005E21C5">
        <w:t>S20</w:t>
      </w:r>
      <w:r w:rsidRPr="00436C73">
        <w:t xml:space="preserve"> Physical Features that are either </w:t>
      </w:r>
      <w:r w:rsidRPr="005E21C5">
        <w:t>A2</w:t>
      </w:r>
      <w:r w:rsidRPr="00436C73">
        <w:t xml:space="preserve"> Stratigraphic Volume Units or </w:t>
      </w:r>
      <w:r w:rsidRPr="005E21C5">
        <w:t>A3</w:t>
      </w:r>
      <w:r w:rsidRPr="00436C73">
        <w:t xml:space="preserve"> Stratigraphic Interfaces</w:t>
      </w:r>
    </w:p>
    <w:bookmarkEnd w:id="55"/>
    <w:bookmarkEnd w:id="56"/>
    <w:p w:rsidR="00845B45" w:rsidRPr="00436C73" w:rsidRDefault="00845B45" w:rsidP="00845B45">
      <w:pPr>
        <w:ind w:left="1440" w:hanging="1440"/>
        <w:jc w:val="both"/>
      </w:pPr>
      <w:r w:rsidRPr="00436C73">
        <w:t>Examples:</w:t>
      </w:r>
    </w:p>
    <w:p w:rsidR="00845B45" w:rsidRPr="00436C73"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rsidR="00845B45" w:rsidRPr="00436C73" w:rsidRDefault="00845B45" w:rsidP="00845B45"/>
    <w:p w:rsidR="00845B45" w:rsidRPr="00436C73" w:rsidRDefault="00845B45" w:rsidP="00845B45">
      <w:pPr>
        <w:rPr>
          <w:b/>
          <w:bCs/>
        </w:rPr>
      </w:pPr>
      <w:bookmarkStart w:id="57" w:name="OLE_LINK17"/>
      <w:bookmarkStart w:id="58" w:name="OLE_LINK18"/>
      <w:r w:rsidRPr="00436C73">
        <w:t>Properties:</w:t>
      </w:r>
    </w:p>
    <w:p w:rsidR="00845B45" w:rsidRPr="00436C73" w:rsidRDefault="007E694B" w:rsidP="00845B45">
      <w:pPr>
        <w:spacing w:after="200" w:line="276" w:lineRule="auto"/>
        <w:ind w:firstLine="1418"/>
        <w:rPr>
          <w:color w:val="0000FF"/>
          <w:szCs w:val="20"/>
        </w:rPr>
      </w:pPr>
      <w:hyperlink w:anchor="_AP11_has_physical" w:history="1">
        <w:r w:rsidR="00845B45" w:rsidRPr="005E21C5">
          <w:rPr>
            <w:rStyle w:val="Hyperlink"/>
            <w:szCs w:val="20"/>
          </w:rPr>
          <w:t>AP11</w:t>
        </w:r>
      </w:hyperlink>
      <w:r w:rsidR="00845B45" w:rsidRPr="00436C73">
        <w:rPr>
          <w:color w:val="0000FF"/>
          <w:szCs w:val="20"/>
        </w:rPr>
        <w:t xml:space="preserve"> </w:t>
      </w:r>
      <w:r w:rsidR="00845B45" w:rsidRPr="00436C73">
        <w:rPr>
          <w:szCs w:val="20"/>
        </w:rPr>
        <w:t xml:space="preserve">has physical relation (is physical relation of): </w:t>
      </w:r>
      <w:hyperlink w:anchor="_A8_Stratigraphic_Unit" w:history="1">
        <w:r w:rsidR="00845B45" w:rsidRPr="005E21C5">
          <w:rPr>
            <w:rStyle w:val="Hyperlink"/>
            <w:szCs w:val="20"/>
          </w:rPr>
          <w:t>A8</w:t>
        </w:r>
      </w:hyperlink>
      <w:r w:rsidR="00845B45" w:rsidRPr="00436C73">
        <w:rPr>
          <w:color w:val="0000FF"/>
          <w:szCs w:val="20"/>
        </w:rPr>
        <w:t xml:space="preserve"> </w:t>
      </w:r>
      <w:r w:rsidR="00845B45" w:rsidRPr="00436C73">
        <w:rPr>
          <w:szCs w:val="20"/>
        </w:rPr>
        <w:t>Stratigraphic Unit</w:t>
      </w:r>
      <w:r w:rsidR="00845B45" w:rsidRPr="00436C73">
        <w:rPr>
          <w:rFonts w:ascii="MS Mincho" w:hAnsi="MS Mincho" w:cs="MS Mincho"/>
          <w:szCs w:val="20"/>
        </w:rPr>
        <w:t> </w:t>
      </w:r>
    </w:p>
    <w:p w:rsidR="002F6760" w:rsidRDefault="007E694B" w:rsidP="005E21C5">
      <w:pPr>
        <w:spacing w:after="200" w:line="276" w:lineRule="auto"/>
        <w:ind w:left="908" w:firstLine="454"/>
        <w:rPr>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 xml:space="preserve">Physical Thing </w:t>
      </w:r>
    </w:p>
    <w:p w:rsidR="00EE4CC5" w:rsidRDefault="00EE4CC5" w:rsidP="00FE40B1">
      <w:pPr>
        <w:pStyle w:val="Heading3"/>
      </w:pPr>
      <w:bookmarkStart w:id="59" w:name="_Toc454894953"/>
      <w:bookmarkEnd w:id="57"/>
      <w:bookmarkEnd w:id="58"/>
      <w:r w:rsidRPr="00436C73">
        <w:t>A9 Archaeological Excavation</w:t>
      </w:r>
      <w:bookmarkEnd w:id="59"/>
    </w:p>
    <w:p w:rsidR="00283326" w:rsidRPr="00283326" w:rsidRDefault="00283326" w:rsidP="00283326"/>
    <w:p w:rsidR="00283326" w:rsidRDefault="00EE4CC5" w:rsidP="00EE4CC5">
      <w:r w:rsidRPr="00436C73">
        <w:t>Subclass of:</w:t>
      </w:r>
      <w:r w:rsidR="00283326">
        <w:tab/>
      </w:r>
      <w:r w:rsidRPr="00436C73">
        <w:rPr>
          <w:color w:val="0000FF"/>
        </w:rPr>
        <w:t xml:space="preserve">S1 </w:t>
      </w:r>
      <w:r w:rsidRPr="00436C73">
        <w:t>Matter Removal</w:t>
      </w:r>
      <w:r w:rsidR="00283326">
        <w:t xml:space="preserve"> </w:t>
      </w:r>
    </w:p>
    <w:p w:rsidR="00EE4CC5" w:rsidRPr="00436C73" w:rsidRDefault="00EE4CC5" w:rsidP="00283326">
      <w:pPr>
        <w:ind w:left="908" w:firstLine="454"/>
      </w:pPr>
      <w:r w:rsidRPr="00436C73">
        <w:rPr>
          <w:color w:val="0000FF"/>
        </w:rPr>
        <w:t xml:space="preserve">S4 </w:t>
      </w:r>
      <w:r w:rsidRPr="00436C73">
        <w:t>Observation</w:t>
      </w:r>
    </w:p>
    <w:p w:rsidR="00094A82" w:rsidRPr="00436C73" w:rsidRDefault="00094A82" w:rsidP="00292524">
      <w:pPr>
        <w:ind w:left="1418" w:hanging="1440"/>
        <w:jc w:val="both"/>
      </w:pPr>
    </w:p>
    <w:p w:rsidR="00EE4CC5" w:rsidRPr="00436C73" w:rsidRDefault="00EE4CC5" w:rsidP="00292524">
      <w:pPr>
        <w:ind w:left="1418" w:hanging="1440"/>
        <w:jc w:val="both"/>
      </w:pPr>
      <w:r w:rsidRPr="00436C73">
        <w:t xml:space="preserve">Scope Note: </w:t>
      </w:r>
      <w:r w:rsidRPr="00436C73">
        <w:tab/>
      </w:r>
      <w:r w:rsidRPr="00436C73">
        <w:rPr>
          <w:highlight w:val="yellow"/>
        </w:rPr>
        <w:t>This class describes the general concept of archaeological escalation intended as a coordinated set of excavation process units (A1)</w:t>
      </w:r>
      <w:r w:rsidR="0066007B" w:rsidRPr="00436C73">
        <w:rPr>
          <w:highlight w:val="yellow"/>
        </w:rPr>
        <w:t xml:space="preserve"> performed on </w:t>
      </w:r>
      <w:r w:rsidR="00776995" w:rsidRPr="00436C73">
        <w:rPr>
          <w:highlight w:val="yellow"/>
        </w:rPr>
        <w:t>an area</w:t>
      </w:r>
      <w:r w:rsidR="0066007B" w:rsidRPr="00436C73">
        <w:rPr>
          <w:highlight w:val="yellow"/>
        </w:rPr>
        <w:t xml:space="preserve"> </w:t>
      </w:r>
      <w:r w:rsidR="00776995" w:rsidRPr="00436C73">
        <w:rPr>
          <w:highlight w:val="yellow"/>
        </w:rPr>
        <w:t>considered</w:t>
      </w:r>
      <w:r w:rsidR="0066007B" w:rsidRPr="00436C73">
        <w:rPr>
          <w:highlight w:val="yellow"/>
        </w:rPr>
        <w:t xml:space="preserve"> as part of a broader topographical, rural</w:t>
      </w:r>
      <w:r w:rsidR="00776995" w:rsidRPr="00436C73">
        <w:rPr>
          <w:highlight w:val="yellow"/>
        </w:rPr>
        <w:t>,</w:t>
      </w:r>
      <w:r w:rsidR="0066007B" w:rsidRPr="00436C73">
        <w:rPr>
          <w:highlight w:val="yellow"/>
        </w:rPr>
        <w:t xml:space="preserve"> urban, or monumental context</w:t>
      </w:r>
      <w:r w:rsidRPr="00436C73">
        <w:rPr>
          <w:highlight w:val="yellow"/>
        </w:rPr>
        <w:t>. An archaeological excavation typically takes place in a predefined geographic area specifically defined after an investigation campaign or based on interpretation of sources, or eviden</w:t>
      </w:r>
      <w:r w:rsidR="00513706" w:rsidRPr="00436C73">
        <w:rPr>
          <w:highlight w:val="yellow"/>
        </w:rPr>
        <w:t>ced by a different activity (su</w:t>
      </w:r>
      <w:r w:rsidRPr="00436C73">
        <w:rPr>
          <w:highlight w:val="yellow"/>
        </w:rPr>
        <w:t xml:space="preserve">ch as: preparatory works for urban construction, rescue archaeology and similar) and is carried out according with specific authorisations provided by a competent authority. A specific identifier for each </w:t>
      </w:r>
      <w:r w:rsidR="002248B4" w:rsidRPr="00436C73">
        <w:rPr>
          <w:highlight w:val="yellow"/>
        </w:rPr>
        <w:t xml:space="preserve">archaeological </w:t>
      </w:r>
      <w:r w:rsidRPr="00436C73">
        <w:rPr>
          <w:highlight w:val="yellow"/>
        </w:rPr>
        <w:t>excavation is usually ass</w:t>
      </w:r>
      <w:r w:rsidR="002248B4" w:rsidRPr="00436C73">
        <w:rPr>
          <w:highlight w:val="yellow"/>
        </w:rPr>
        <w:t>igned by the same authority</w:t>
      </w:r>
      <w:r w:rsidR="009C31FF" w:rsidRPr="00436C73">
        <w:rPr>
          <w:highlight w:val="yellow"/>
        </w:rPr>
        <w:t xml:space="preserve">. </w:t>
      </w:r>
      <w:r w:rsidR="002248B4" w:rsidRPr="00436C73">
        <w:rPr>
          <w:highlight w:val="yellow"/>
        </w:rPr>
        <w:t>The set of activities</w:t>
      </w:r>
      <w:r w:rsidRPr="00436C73">
        <w:rPr>
          <w:highlight w:val="yellow"/>
        </w:rPr>
        <w:t xml:space="preserve"> is not limited to matter removals but also comprises siblings activities, happening throughout the whole process, intended for observation and/or consolidation of the excavated strata. The archaeological excavation is usually under the responsibility of a coordinator, officially designated, </w:t>
      </w:r>
      <w:r w:rsidR="009C31FF" w:rsidRPr="00436C73">
        <w:rPr>
          <w:highlight w:val="yellow"/>
        </w:rPr>
        <w:t>which</w:t>
      </w:r>
      <w:r w:rsidRPr="00436C73">
        <w:rPr>
          <w:highlight w:val="yellow"/>
        </w:rPr>
        <w:t xml:space="preserve"> is legally and scientifically responsible for all the activities carried out within each of the excavation process units and is also responsible for the documentation of the whole process</w:t>
      </w:r>
    </w:p>
    <w:p w:rsidR="00513706" w:rsidRPr="00436C73" w:rsidRDefault="00513706" w:rsidP="00513706">
      <w:pPr>
        <w:rPr>
          <w:b/>
          <w:bCs/>
        </w:rPr>
      </w:pPr>
      <w:r w:rsidRPr="00436C73">
        <w:t>Properties:</w:t>
      </w:r>
    </w:p>
    <w:p w:rsidR="00513706" w:rsidRPr="00436C73" w:rsidRDefault="007E694B" w:rsidP="009F6DB3">
      <w:pPr>
        <w:spacing w:after="200" w:line="276" w:lineRule="auto"/>
        <w:ind w:firstLine="1418"/>
        <w:rPr>
          <w:szCs w:val="20"/>
        </w:rPr>
      </w:pPr>
      <w:hyperlink w:anchor="_P9_consists_of" w:history="1">
        <w:r w:rsidR="00513706" w:rsidRPr="005E21C5">
          <w:rPr>
            <w:rStyle w:val="Hyperlink"/>
            <w:szCs w:val="20"/>
          </w:rPr>
          <w:t>P9</w:t>
        </w:r>
      </w:hyperlink>
      <w:r w:rsidR="00513706" w:rsidRPr="00436C73">
        <w:rPr>
          <w:color w:val="0000FF"/>
          <w:szCs w:val="20"/>
        </w:rPr>
        <w:t xml:space="preserve"> </w:t>
      </w:r>
      <w:r w:rsidR="00513706" w:rsidRPr="00436C73">
        <w:rPr>
          <w:szCs w:val="20"/>
        </w:rPr>
        <w:t>consists of</w:t>
      </w:r>
      <w:r w:rsidR="009F6DB3" w:rsidRPr="00436C73">
        <w:rPr>
          <w:szCs w:val="20"/>
        </w:rPr>
        <w:t xml:space="preserve"> (forms part of)</w:t>
      </w:r>
      <w:r w:rsidR="00513706" w:rsidRPr="00436C73">
        <w:rPr>
          <w:szCs w:val="20"/>
        </w:rPr>
        <w:t xml:space="preserve">: </w:t>
      </w:r>
      <w:hyperlink w:anchor="_A1_Excavation_Process" w:history="1">
        <w:r w:rsidR="00513706" w:rsidRPr="00305765">
          <w:rPr>
            <w:rStyle w:val="Hyperlink"/>
            <w:szCs w:val="20"/>
          </w:rPr>
          <w:t>A1</w:t>
        </w:r>
      </w:hyperlink>
      <w:r w:rsidR="00513706" w:rsidRPr="00436C73">
        <w:rPr>
          <w:color w:val="0000FF"/>
          <w:szCs w:val="20"/>
        </w:rPr>
        <w:t xml:space="preserve"> </w:t>
      </w:r>
      <w:r w:rsidR="009F6DB3" w:rsidRPr="00436C73">
        <w:rPr>
          <w:szCs w:val="20"/>
        </w:rPr>
        <w:t>Excavation Process Unit</w:t>
      </w:r>
    </w:p>
    <w:p w:rsidR="00F85194" w:rsidRPr="00436C73" w:rsidRDefault="007E694B" w:rsidP="009F6DB3">
      <w:pPr>
        <w:spacing w:after="200" w:line="276" w:lineRule="auto"/>
        <w:ind w:firstLine="1418"/>
        <w:rPr>
          <w:szCs w:val="20"/>
        </w:rPr>
      </w:pPr>
      <w:hyperlink w:anchor="_P20_had_specific" w:history="1">
        <w:r w:rsidR="00F85194" w:rsidRPr="00305765">
          <w:rPr>
            <w:rStyle w:val="Hyperlink"/>
            <w:szCs w:val="20"/>
          </w:rPr>
          <w:t>P20</w:t>
        </w:r>
      </w:hyperlink>
      <w:r w:rsidR="00F85194" w:rsidRPr="00436C73">
        <w:rPr>
          <w:szCs w:val="20"/>
        </w:rPr>
        <w:t xml:space="preserve"> had specific purpose (was purpose of) </w:t>
      </w:r>
      <w:hyperlink w:anchor="_E55_Type" w:history="1">
        <w:r w:rsidR="00F85194" w:rsidRPr="00305765">
          <w:rPr>
            <w:rStyle w:val="Hyperlink"/>
            <w:szCs w:val="20"/>
          </w:rPr>
          <w:t>E55</w:t>
        </w:r>
      </w:hyperlink>
      <w:r w:rsidR="00F85194" w:rsidRPr="00436C73">
        <w:rPr>
          <w:szCs w:val="20"/>
        </w:rPr>
        <w:t xml:space="preserve"> Type</w:t>
      </w:r>
    </w:p>
    <w:p w:rsidR="00CB3208" w:rsidRPr="00436C73" w:rsidRDefault="00BF7398" w:rsidP="00CB3208">
      <w:pPr>
        <w:pStyle w:val="Heading1"/>
        <w:rPr>
          <w:lang w:val="en-GB"/>
        </w:rPr>
      </w:pPr>
      <w:bookmarkStart w:id="60" w:name="_Toc419465543"/>
      <w:bookmarkStart w:id="61" w:name="_Toc454894954"/>
      <w:r w:rsidRPr="00436C73">
        <w:rPr>
          <w:rFonts w:eastAsia="Times New Roman" w:cs="Arial"/>
          <w:kern w:val="28"/>
          <w:lang w:val="en-GB" w:eastAsia="en-US"/>
        </w:rPr>
        <w:lastRenderedPageBreak/>
        <w:t>1.4 Excavation P</w:t>
      </w:r>
      <w:r w:rsidR="00CB3208" w:rsidRPr="00436C73">
        <w:rPr>
          <w:rFonts w:eastAsia="Times New Roman" w:cs="Arial"/>
          <w:kern w:val="28"/>
          <w:lang w:val="en-GB" w:eastAsia="en-US"/>
        </w:rPr>
        <w:t>roperty Declarations</w:t>
      </w:r>
      <w:bookmarkEnd w:id="60"/>
      <w:bookmarkEnd w:id="61"/>
    </w:p>
    <w:p w:rsidR="00CB3208" w:rsidRPr="00436C73" w:rsidRDefault="00CB3208" w:rsidP="00F65AF0"/>
    <w:p w:rsidR="00BF7398" w:rsidRPr="00436C73" w:rsidRDefault="00BF7398" w:rsidP="00BF7398">
      <w:r w:rsidRPr="00436C73">
        <w:t>The properties are comprehensively declared in this section using the following format:</w:t>
      </w:r>
    </w:p>
    <w:p w:rsidR="00BF7398" w:rsidRPr="00436C73" w:rsidRDefault="00BF7398" w:rsidP="00BF7398">
      <w:r w:rsidRPr="00436C73">
        <w:t>•</w:t>
      </w:r>
      <w:r w:rsidRPr="00436C73">
        <w:tab/>
        <w:t xml:space="preserve">Property names are presented as headings in bold face, preceded by unique property identifiers; </w:t>
      </w:r>
    </w:p>
    <w:p w:rsidR="00BF7398" w:rsidRPr="00436C73" w:rsidRDefault="00BF7398" w:rsidP="00BF7398">
      <w:r w:rsidRPr="00436C73">
        <w:t>•</w:t>
      </w:r>
      <w:r w:rsidRPr="00436C73">
        <w:tab/>
        <w:t xml:space="preserve">The line “Domain:” declares the class for which the property is defined; </w:t>
      </w:r>
    </w:p>
    <w:p w:rsidR="00BF7398" w:rsidRPr="00436C73" w:rsidRDefault="00BF7398" w:rsidP="00BF7398">
      <w:r w:rsidRPr="00436C73">
        <w:t>•</w:t>
      </w:r>
      <w:r w:rsidRPr="00436C73">
        <w:tab/>
        <w:t xml:space="preserve">The line “Range:” declares the class to which the property points, or that provides the values for </w:t>
      </w:r>
      <w:r w:rsidRPr="00436C73">
        <w:rPr>
          <w:rFonts w:ascii="MS Mincho" w:hAnsi="MS Mincho" w:cs="MS Mincho"/>
        </w:rPr>
        <w:t> </w:t>
      </w:r>
      <w:r w:rsidRPr="00436C73">
        <w:t xml:space="preserve">the property; </w:t>
      </w:r>
    </w:p>
    <w:p w:rsidR="00BF7398" w:rsidRPr="00436C73" w:rsidRDefault="00BF7398" w:rsidP="00BF7398">
      <w:r w:rsidRPr="00436C73">
        <w:t>•</w:t>
      </w:r>
      <w:r w:rsidRPr="00436C73">
        <w:tab/>
        <w:t xml:space="preserve">The line “Superproperty of:” is a cross-reference to any subproperties the property may have; </w:t>
      </w:r>
    </w:p>
    <w:p w:rsidR="00BF7398" w:rsidRPr="00436C73" w:rsidRDefault="00BF7398" w:rsidP="00BF7398">
      <w:r w:rsidRPr="00436C73">
        <w:t>•</w:t>
      </w:r>
      <w:r w:rsidRPr="00436C73">
        <w:tab/>
        <w:t xml:space="preserve">The line “Scope note:” contains the textual definition of the concept the property represents; </w:t>
      </w:r>
    </w:p>
    <w:p w:rsidR="00BF7398" w:rsidRPr="00436C73" w:rsidRDefault="00BF7398" w:rsidP="00BF7398">
      <w:r w:rsidRPr="00436C73">
        <w:t>•</w:t>
      </w:r>
      <w:r w:rsidRPr="00436C73">
        <w:tab/>
        <w:t>The line “Examples:” contains a bulleted list of examples of instances of this property.</w:t>
      </w:r>
    </w:p>
    <w:p w:rsidR="007E3B70" w:rsidRDefault="007E3B70">
      <w:pPr>
        <w:spacing w:after="200" w:line="276" w:lineRule="auto"/>
      </w:pPr>
      <w:r>
        <w:br w:type="page"/>
      </w:r>
    </w:p>
    <w:p w:rsidR="00FA75F0" w:rsidRDefault="00FA75F0" w:rsidP="00FA75F0">
      <w:pPr>
        <w:pStyle w:val="Heading3"/>
      </w:pPr>
      <w:bookmarkStart w:id="62" w:name="_AP1_produced_(was"/>
      <w:bookmarkStart w:id="63" w:name="_Toc454894955"/>
      <w:bookmarkEnd w:id="62"/>
      <w:r w:rsidRPr="00436C73">
        <w:lastRenderedPageBreak/>
        <w:t>AP1 produced (was produced by)</w:t>
      </w:r>
      <w:bookmarkEnd w:id="63"/>
      <w:r w:rsidRPr="00436C73">
        <w:t xml:space="preserve"> </w:t>
      </w:r>
    </w:p>
    <w:p w:rsidR="00283326" w:rsidRPr="00283326" w:rsidRDefault="00283326" w:rsidP="00283326"/>
    <w:p w:rsidR="00FA75F0" w:rsidRPr="00436C73" w:rsidRDefault="00FA75F0" w:rsidP="00836C1C">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836C1C">
      <w:pPr>
        <w:rPr>
          <w:szCs w:val="20"/>
        </w:rPr>
      </w:pPr>
    </w:p>
    <w:p w:rsidR="00FA75F0" w:rsidRPr="00436C73" w:rsidRDefault="00FA75F0" w:rsidP="00836C1C">
      <w:pPr>
        <w:rPr>
          <w:szCs w:val="20"/>
        </w:rPr>
      </w:pPr>
      <w:r w:rsidRPr="00436C73">
        <w:rPr>
          <w:szCs w:val="20"/>
        </w:rPr>
        <w:t>Quantification:</w:t>
      </w:r>
      <w:r w:rsidRPr="00436C73">
        <w:rPr>
          <w:szCs w:val="20"/>
        </w:rPr>
        <w:tab/>
        <w:t>one to many (0,n:0,1)</w:t>
      </w:r>
    </w:p>
    <w:p w:rsidR="00FA75F0" w:rsidRPr="00436C73" w:rsidRDefault="00FA75F0" w:rsidP="00FA75F0">
      <w:pPr>
        <w:jc w:val="both"/>
        <w:rPr>
          <w:szCs w:val="20"/>
        </w:rPr>
      </w:pPr>
    </w:p>
    <w:p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rsidR="00FA75F0" w:rsidRPr="00436C73" w:rsidRDefault="00FA75F0" w:rsidP="00FA75F0">
      <w:pPr>
        <w:ind w:left="1418"/>
        <w:jc w:val="both"/>
        <w:rPr>
          <w:szCs w:val="20"/>
        </w:rPr>
      </w:pPr>
      <w:r w:rsidRPr="00436C73">
        <w:rPr>
          <w:szCs w:val="20"/>
        </w:rPr>
        <w:t xml:space="preserve"> </w:t>
      </w:r>
    </w:p>
    <w:p w:rsidR="00FA75F0" w:rsidRPr="00436C73" w:rsidRDefault="00FA75F0" w:rsidP="00FA75F0">
      <w:pPr>
        <w:ind w:left="1418" w:hanging="1418"/>
        <w:jc w:val="both"/>
        <w:rPr>
          <w:szCs w:val="20"/>
        </w:rPr>
      </w:pPr>
      <w:r w:rsidRPr="00436C73">
        <w:rPr>
          <w:szCs w:val="20"/>
        </w:rPr>
        <w:t xml:space="preserve">Examples: </w:t>
      </w:r>
      <w:r w:rsidRPr="00436C73">
        <w:rPr>
          <w:szCs w:val="20"/>
        </w:rPr>
        <w:tab/>
      </w:r>
    </w:p>
    <w:p w:rsidR="00FA75F0" w:rsidRPr="00436C73" w:rsidRDefault="00836C1C" w:rsidP="00836C1C">
      <w:pPr>
        <w:widowControl w:val="0"/>
        <w:numPr>
          <w:ilvl w:val="0"/>
          <w:numId w:val="3"/>
        </w:numPr>
        <w:autoSpaceDE w:val="0"/>
        <w:autoSpaceDN w:val="0"/>
        <w:jc w:val="both"/>
        <w:rPr>
          <w:szCs w:val="20"/>
        </w:rPr>
      </w:pPr>
      <w:r w:rsidRPr="00436C73">
        <w:rPr>
          <w:szCs w:val="20"/>
        </w:rPr>
        <w:t>The Excavation Process Unit excavating the Stratigraphic Volume Unit (2) produced an amount of black turf with wood inclusions</w:t>
      </w:r>
    </w:p>
    <w:p w:rsidR="00FA75F0" w:rsidRPr="00436C73" w:rsidRDefault="00FA75F0" w:rsidP="00FA75F0"/>
    <w:p w:rsidR="00836C1C" w:rsidRPr="00436C73" w:rsidRDefault="00836C1C" w:rsidP="00836C1C">
      <w:r w:rsidRPr="00436C73">
        <w:t>In First Order Logic:</w:t>
      </w:r>
    </w:p>
    <w:p w:rsidR="00FA75F0" w:rsidRPr="00436C73" w:rsidRDefault="00FA75F0" w:rsidP="00836C1C">
      <w:r w:rsidRPr="00436C73">
        <w:tab/>
      </w:r>
      <w:r w:rsidR="00836C1C" w:rsidRPr="00436C73">
        <w:tab/>
        <w:t>AP1</w:t>
      </w:r>
      <w:r w:rsidRPr="00436C73">
        <w:t xml:space="preserve">(x,y) </w:t>
      </w:r>
      <w:r w:rsidRPr="00436C73">
        <w:rPr>
          <w:rFonts w:ascii="Cambria Math" w:hAnsi="Cambria Math" w:cs="Cambria Math"/>
        </w:rPr>
        <w:t>⊃</w:t>
      </w:r>
      <w:r w:rsidRPr="00436C73">
        <w:t xml:space="preserve"> </w:t>
      </w:r>
      <w:r w:rsidR="00836C1C" w:rsidRPr="00436C73">
        <w:t>A</w:t>
      </w:r>
      <w:r w:rsidRPr="00436C73">
        <w:t>1(x)</w:t>
      </w:r>
    </w:p>
    <w:p w:rsidR="00FA75F0" w:rsidRPr="00436C73" w:rsidRDefault="00FA75F0" w:rsidP="00FA75F0">
      <w:r w:rsidRPr="00436C73">
        <w:tab/>
      </w:r>
      <w:r w:rsidRPr="00436C73">
        <w:tab/>
      </w:r>
      <w:r w:rsidR="00836C1C" w:rsidRPr="00436C73">
        <w:t>AP11</w:t>
      </w:r>
      <w:r w:rsidRPr="00436C73">
        <w:t xml:space="preserve">(x,y) </w:t>
      </w:r>
      <w:r w:rsidRPr="00436C73">
        <w:rPr>
          <w:rFonts w:ascii="Cambria Math" w:hAnsi="Cambria Math" w:cs="Cambria Math"/>
        </w:rPr>
        <w:t>⊃</w:t>
      </w:r>
      <w:r w:rsidRPr="00436C73">
        <w:t xml:space="preserve"> </w:t>
      </w:r>
      <w:r w:rsidR="00836C1C" w:rsidRPr="00436C73">
        <w:t xml:space="preserve">S11 </w:t>
      </w:r>
      <w:r w:rsidRPr="00436C73">
        <w:t xml:space="preserve">(y) </w:t>
      </w:r>
    </w:p>
    <w:p w:rsidR="00FA75F0" w:rsidRPr="00436C73" w:rsidRDefault="00FA75F0" w:rsidP="00FA75F0">
      <w:r w:rsidRPr="00436C73">
        <w:t>Properties:</w:t>
      </w:r>
      <w:r w:rsidRPr="00436C73">
        <w:tab/>
      </w:r>
      <w:r w:rsidR="00836C1C" w:rsidRPr="00436C73">
        <w:t xml:space="preserve"> </w:t>
      </w:r>
    </w:p>
    <w:p w:rsidR="00BF7398" w:rsidRPr="00436C73" w:rsidRDefault="00BF7398" w:rsidP="00FA75F0"/>
    <w:p w:rsidR="00BF7398" w:rsidRDefault="00BF7398" w:rsidP="00700BF3">
      <w:pPr>
        <w:pStyle w:val="Heading3"/>
      </w:pPr>
      <w:bookmarkStart w:id="64" w:name="_AP2_discarded_into"/>
      <w:bookmarkStart w:id="65" w:name="_Toc454894956"/>
      <w:bookmarkEnd w:id="64"/>
      <w:r w:rsidRPr="00436C73">
        <w:t>AP2 discarded into (was discarded by)</w:t>
      </w:r>
      <w:bookmarkEnd w:id="65"/>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ind w:left="1418"/>
        <w:jc w:val="both"/>
        <w:rPr>
          <w:szCs w:val="20"/>
        </w:rPr>
      </w:pPr>
      <w:r w:rsidRPr="00436C73">
        <w:rPr>
          <w:szCs w:val="20"/>
        </w:rPr>
        <w:t xml:space="preserve"> The Excavation Process Unit excavating the Stratigraphic Volume Unit (2) discarded    an amount of matter into the waste heap of the excavation</w:t>
      </w:r>
    </w:p>
    <w:p w:rsidR="003E7E9A" w:rsidRPr="00436C73" w:rsidRDefault="003E7E9A" w:rsidP="003E7E9A">
      <w:pPr>
        <w:spacing w:after="200" w:line="276" w:lineRule="auto"/>
      </w:pPr>
    </w:p>
    <w:p w:rsidR="003E7E9A" w:rsidRPr="00436C73" w:rsidRDefault="003E7E9A" w:rsidP="003E7E9A">
      <w:pPr>
        <w:spacing w:after="200" w:line="276" w:lineRule="auto"/>
      </w:pPr>
      <w:r w:rsidRPr="00436C73">
        <w:t>In First Order Logic:</w:t>
      </w:r>
    </w:p>
    <w:p w:rsidR="00BF7398" w:rsidRPr="00436C73" w:rsidRDefault="003E7E9A" w:rsidP="003E7E9A">
      <w:pPr>
        <w:spacing w:after="200" w:line="276" w:lineRule="auto"/>
      </w:pPr>
      <w:r w:rsidRPr="00436C73">
        <w:t>Properties:</w:t>
      </w:r>
      <w:r w:rsidRPr="00436C73">
        <w:tab/>
      </w:r>
    </w:p>
    <w:p w:rsidR="00BF7398" w:rsidRDefault="00BF7398" w:rsidP="00700BF3">
      <w:pPr>
        <w:pStyle w:val="Heading3"/>
      </w:pPr>
      <w:bookmarkStart w:id="66" w:name="_AP3_excavated_(was"/>
      <w:bookmarkStart w:id="67" w:name="_Toc454894957"/>
      <w:bookmarkEnd w:id="66"/>
      <w:r w:rsidRPr="00436C73">
        <w:t>AP3 excavated (was excavated by)</w:t>
      </w:r>
      <w:bookmarkEnd w:id="67"/>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rsidR="005C76D9" w:rsidRPr="00436C73" w:rsidRDefault="005C76D9"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3D excavated volume instance of </w:t>
      </w:r>
      <w:r w:rsidRPr="006E2C15">
        <w:rPr>
          <w:szCs w:val="20"/>
        </w:rPr>
        <w:t>E53</w:t>
      </w:r>
      <w:r w:rsidRPr="00436C73">
        <w:rPr>
          <w:szCs w:val="20"/>
        </w:rPr>
        <w:t xml:space="preserve"> Place, i.e., a three- dimensional volume, that was actually excavated during an </w:t>
      </w:r>
      <w:r w:rsidRPr="006E2C15">
        <w:rPr>
          <w:szCs w:val="20"/>
        </w:rPr>
        <w:t xml:space="preserve">A1 </w:t>
      </w:r>
      <w:r w:rsidRPr="00436C73">
        <w:rPr>
          <w:szCs w:val="20"/>
        </w:rPr>
        <w:t xml:space="preserve">Excavation Process Unit. </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spacing w:after="200" w:line="276" w:lineRule="auto"/>
        <w:ind w:left="1418"/>
        <w:rPr>
          <w:szCs w:val="20"/>
        </w:rPr>
      </w:pPr>
      <w:r w:rsidRPr="00436C73">
        <w:rPr>
          <w:szCs w:val="20"/>
        </w:rPr>
        <w:t>The Excavation Process Unit excavating the Stratigraphic Volume Unit (2) excavated   the place where the Stratigraphic Volume Unit (2) was.</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BF7398" w:rsidRPr="00436C73" w:rsidRDefault="00BF7398" w:rsidP="00BF7398">
      <w:pPr>
        <w:spacing w:after="200" w:line="276" w:lineRule="auto"/>
        <w:rPr>
          <w:szCs w:val="20"/>
        </w:rPr>
      </w:pPr>
    </w:p>
    <w:p w:rsidR="00BF7398" w:rsidRDefault="00BF7398" w:rsidP="00700BF3">
      <w:pPr>
        <w:pStyle w:val="Heading3"/>
      </w:pPr>
      <w:bookmarkStart w:id="68" w:name="_AP4_produced_surface"/>
      <w:bookmarkStart w:id="69" w:name="_Toc454894958"/>
      <w:bookmarkEnd w:id="68"/>
      <w:r w:rsidRPr="00436C73">
        <w:lastRenderedPageBreak/>
        <w:t>AP4 produced surface (was surface produced by)</w:t>
      </w:r>
      <w:bookmarkEnd w:id="69"/>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20_Physical_Feature" w:history="1">
        <w:r w:rsidRPr="006E2C15">
          <w:rPr>
            <w:rStyle w:val="Hyperlink"/>
            <w:lang w:eastAsia="el-GR"/>
          </w:rPr>
          <w:t>S20</w:t>
        </w:r>
      </w:hyperlink>
      <w:r w:rsidRPr="00436C73">
        <w:rPr>
          <w:rStyle w:val="Hyperlink"/>
          <w:color w:val="auto"/>
          <w:u w:val="none"/>
          <w:lang w:eastAsia="el-GR"/>
        </w:rPr>
        <w:t xml:space="preserve"> Physical Feature</w:t>
      </w:r>
    </w:p>
    <w:p w:rsidR="00105075" w:rsidRPr="00436C73" w:rsidRDefault="00105075"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S20</w:t>
      </w:r>
      <w:r w:rsidRPr="00436C73">
        <w:rPr>
          <w:szCs w:val="20"/>
        </w:rPr>
        <w:t xml:space="preserve"> Physical Feature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spacing w:after="200" w:line="276" w:lineRule="auto"/>
        <w:ind w:left="1418"/>
        <w:rPr>
          <w:szCs w:val="20"/>
        </w:rPr>
      </w:pPr>
      <w:r w:rsidRPr="00436C73">
        <w:rPr>
          <w:szCs w:val="20"/>
        </w:rPr>
        <w:t xml:space="preserve">The stratigraphic Excavation Process Unit excavating the Stratigraphic Volume Unit  (2) produced surface </w:t>
      </w:r>
      <w:r w:rsidRPr="006E2C15">
        <w:rPr>
          <w:szCs w:val="20"/>
        </w:rPr>
        <w:t>S1</w:t>
      </w:r>
      <w:r w:rsidRPr="00436C73">
        <w:rPr>
          <w:szCs w:val="20"/>
        </w:rPr>
        <w:t>.</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561DE6">
      <w:pPr>
        <w:spacing w:after="200" w:line="276" w:lineRule="auto"/>
        <w:ind w:left="454" w:hanging="454"/>
        <w:rPr>
          <w:szCs w:val="20"/>
        </w:rPr>
      </w:pPr>
      <w:r w:rsidRPr="00436C73">
        <w:rPr>
          <w:szCs w:val="20"/>
        </w:rPr>
        <w:t>Properties:</w:t>
      </w:r>
      <w:r w:rsidRPr="00436C73">
        <w:rPr>
          <w:szCs w:val="20"/>
        </w:rPr>
        <w:tab/>
      </w:r>
    </w:p>
    <w:p w:rsidR="00BF7398" w:rsidRDefault="00BF7398" w:rsidP="00700BF3">
      <w:pPr>
        <w:pStyle w:val="Heading3"/>
      </w:pPr>
      <w:bookmarkStart w:id="70" w:name="_AP5_removed_part"/>
      <w:bookmarkStart w:id="71" w:name="OLE_LINK11"/>
      <w:bookmarkStart w:id="72" w:name="OLE_LINK12"/>
      <w:bookmarkStart w:id="73" w:name="_Toc454894959"/>
      <w:bookmarkEnd w:id="70"/>
      <w:r w:rsidRPr="00436C73">
        <w:t xml:space="preserve">AP5 </w:t>
      </w:r>
      <w:bookmarkStart w:id="74" w:name="OLE_LINK9"/>
      <w:bookmarkStart w:id="75" w:name="OLE_LINK10"/>
      <w:r w:rsidRPr="00436C73">
        <w:t>removed part or all of (was partially or totally removed by)</w:t>
      </w:r>
      <w:bookmarkEnd w:id="74"/>
      <w:bookmarkEnd w:id="75"/>
      <w:bookmarkEnd w:id="73"/>
    </w:p>
    <w:p w:rsidR="00283326" w:rsidRPr="00283326" w:rsidRDefault="00283326" w:rsidP="00283326"/>
    <w:bookmarkEnd w:id="71"/>
    <w:bookmarkEnd w:id="72"/>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A8_Stratigraphic_Unit" w:history="1">
        <w:r w:rsidRPr="006E2C15">
          <w:rPr>
            <w:rStyle w:val="Hyperlink"/>
            <w:lang w:eastAsia="el-GR"/>
          </w:rPr>
          <w:t>A8</w:t>
        </w:r>
      </w:hyperlink>
      <w:r w:rsidRPr="00436C73">
        <w:rPr>
          <w:rStyle w:val="Hyperlink"/>
          <w:color w:val="auto"/>
          <w:u w:val="none"/>
          <w:lang w:eastAsia="el-GR"/>
        </w:rPr>
        <w:t xml:space="preserve"> Stratigraphic Unit</w:t>
      </w:r>
    </w:p>
    <w:p w:rsidR="0065589D" w:rsidRPr="00436C73" w:rsidRDefault="0065589D"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A8</w:t>
      </w:r>
      <w:r w:rsidRPr="00436C73">
        <w:rPr>
          <w:szCs w:val="20"/>
        </w:rPr>
        <w:t xml:space="preserve"> Stratigraphic Unit that was cut during an </w:t>
      </w:r>
      <w:r w:rsidRPr="006E2C15">
        <w:rPr>
          <w:szCs w:val="20"/>
        </w:rPr>
        <w:t>A1</w:t>
      </w:r>
      <w:r w:rsidRPr="00436C73">
        <w:rPr>
          <w:szCs w:val="20"/>
        </w:rPr>
        <w:t xml:space="preserve"> Excavation Process Unit.</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spacing w:after="200" w:line="276" w:lineRule="auto"/>
        <w:ind w:left="1418"/>
        <w:rPr>
          <w:szCs w:val="20"/>
        </w:rPr>
      </w:pPr>
      <w:r w:rsidRPr="00436C73">
        <w:rPr>
          <w:szCs w:val="20"/>
        </w:rPr>
        <w:t xml:space="preserve">The spit Excavation Process Unit producing surface </w:t>
      </w:r>
      <w:r w:rsidRPr="006E2C15">
        <w:rPr>
          <w:szCs w:val="20"/>
        </w:rPr>
        <w:t>S2</w:t>
      </w:r>
      <w:r w:rsidRPr="00436C73">
        <w:rPr>
          <w:szCs w:val="20"/>
        </w:rPr>
        <w:t xml:space="preserve"> cut Stratigraphic Units  [3],(18),[19],(2) and (4)</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383645" w:rsidRDefault="00383645" w:rsidP="00700BF3">
      <w:pPr>
        <w:pStyle w:val="Heading3"/>
      </w:pPr>
      <w:bookmarkStart w:id="76" w:name="_AP6_intended_to"/>
      <w:bookmarkStart w:id="77" w:name="_Toc454894960"/>
      <w:bookmarkEnd w:id="76"/>
      <w:r w:rsidRPr="00436C73">
        <w:t>AP6 intended to approximate (was approximated by)</w:t>
      </w:r>
      <w:bookmarkEnd w:id="77"/>
    </w:p>
    <w:p w:rsidR="00283326" w:rsidRPr="00283326" w:rsidRDefault="00283326" w:rsidP="00283326"/>
    <w:p w:rsidR="00383645" w:rsidRPr="00436C73" w:rsidRDefault="00383645" w:rsidP="0038364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EE06C6" w:rsidRPr="00436C73">
        <w:t xml:space="preserve"> </w:t>
      </w:r>
      <w:r w:rsidR="008223BA" w:rsidRPr="00436C73">
        <w:t xml:space="preserve"> </w:t>
      </w:r>
      <w:hyperlink w:anchor="_S4_Observation" w:history="1">
        <w:r w:rsidR="00D53ED4" w:rsidRPr="00D53ED4">
          <w:rPr>
            <w:rStyle w:val="Hyperlink"/>
          </w:rPr>
          <w:t>S4</w:t>
        </w:r>
      </w:hyperlink>
      <w:r w:rsidR="00D53ED4">
        <w:t xml:space="preserve"> Observation.</w:t>
      </w:r>
      <w:hyperlink w:anchor="_O8_observed_(was" w:history="1">
        <w:r w:rsidR="00D53ED4" w:rsidRPr="00D53ED4">
          <w:rPr>
            <w:rStyle w:val="Hyperlink"/>
          </w:rPr>
          <w:t>O8</w:t>
        </w:r>
      </w:hyperlink>
      <w:r w:rsidR="00D53ED4">
        <w:t xml:space="preserve"> observed: </w:t>
      </w:r>
      <w:hyperlink w:anchor="_S15_Observable_Entity" w:history="1">
        <w:r w:rsidR="00D53ED4" w:rsidRPr="00D53ED4">
          <w:rPr>
            <w:rStyle w:val="Hyperlink"/>
          </w:rPr>
          <w:t>S15</w:t>
        </w:r>
      </w:hyperlink>
      <w:r w:rsidR="00D53ED4">
        <w:t xml:space="preserve"> Observable </w:t>
      </w:r>
      <w:r w:rsidR="00D53ED4" w:rsidRPr="00612D38">
        <w:t>Entity</w:t>
      </w:r>
    </w:p>
    <w:p w:rsidR="008223BA" w:rsidRPr="00436C73" w:rsidRDefault="008223BA"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383645" w:rsidRPr="00436C73" w:rsidRDefault="00383645" w:rsidP="00383645">
      <w:pPr>
        <w:jc w:val="both"/>
        <w:rPr>
          <w:szCs w:val="20"/>
        </w:rPr>
      </w:pPr>
    </w:p>
    <w:p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r w:rsidRPr="00436C73">
        <w:rPr>
          <w:color w:val="0000CC"/>
          <w:szCs w:val="20"/>
        </w:rPr>
        <w:t>A3</w:t>
      </w:r>
      <w:r w:rsidRPr="00436C73">
        <w:rPr>
          <w:szCs w:val="20"/>
        </w:rPr>
        <w:t xml:space="preserve"> Stratigraphic Interface that was intended to approximate during an </w:t>
      </w:r>
      <w:r w:rsidRPr="00436C73">
        <w:rPr>
          <w:color w:val="0000CC"/>
          <w:szCs w:val="20"/>
        </w:rPr>
        <w:t>A1</w:t>
      </w:r>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rsidR="00383645" w:rsidRPr="00436C73" w:rsidRDefault="00383645" w:rsidP="00383645">
      <w:pPr>
        <w:ind w:left="1418" w:hanging="1418"/>
        <w:jc w:val="both"/>
        <w:rPr>
          <w:szCs w:val="20"/>
        </w:rPr>
      </w:pPr>
      <w:r w:rsidRPr="00436C73">
        <w:rPr>
          <w:szCs w:val="20"/>
        </w:rPr>
        <w:t xml:space="preserve">Examples: </w:t>
      </w:r>
      <w:r w:rsidRPr="00436C73">
        <w:rPr>
          <w:szCs w:val="20"/>
        </w:rPr>
        <w:tab/>
      </w:r>
    </w:p>
    <w:p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383645" w:rsidRPr="00436C73" w:rsidRDefault="00383645" w:rsidP="00383645">
      <w:pPr>
        <w:spacing w:after="200" w:line="276" w:lineRule="auto"/>
        <w:rPr>
          <w:szCs w:val="20"/>
        </w:rPr>
      </w:pPr>
    </w:p>
    <w:p w:rsidR="00383645" w:rsidRDefault="00383645" w:rsidP="00700BF3">
      <w:pPr>
        <w:pStyle w:val="Heading3"/>
      </w:pPr>
      <w:bookmarkStart w:id="78" w:name="_AP7_produced_(was"/>
      <w:bookmarkStart w:id="79" w:name="_Toc454894961"/>
      <w:bookmarkEnd w:id="78"/>
      <w:r w:rsidRPr="00436C73">
        <w:lastRenderedPageBreak/>
        <w:t>AP7 produced (was produced by)</w:t>
      </w:r>
      <w:bookmarkEnd w:id="79"/>
    </w:p>
    <w:p w:rsidR="00283326" w:rsidRPr="00283326" w:rsidRDefault="00283326" w:rsidP="00283326"/>
    <w:p w:rsidR="00383645" w:rsidRPr="00436C73" w:rsidRDefault="00383645" w:rsidP="00383645">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442C81" w:rsidRPr="00436C73">
        <w:t xml:space="preserve"> </w:t>
      </w:r>
      <w:r w:rsidR="002B55A8" w:rsidRPr="00436C73">
        <w:t xml:space="preserve"> </w:t>
      </w:r>
      <w:hyperlink w:anchor="_S17_Physical_Genesis" w:history="1">
        <w:r w:rsidR="00D53ED4" w:rsidRPr="00D53ED4">
          <w:rPr>
            <w:rStyle w:val="Hyperlink"/>
            <w:lang w:eastAsia="el-GR"/>
          </w:rPr>
          <w:t>S17</w:t>
        </w:r>
      </w:hyperlink>
      <w:r w:rsidR="00D53ED4" w:rsidRPr="00D53ED4">
        <w:rPr>
          <w:lang w:eastAsia="el-GR"/>
        </w:rPr>
        <w:t xml:space="preserve"> Physical Genesis; </w:t>
      </w:r>
      <w:hyperlink w:anchor="_O17_generated_(was" w:history="1">
        <w:r w:rsidR="00D53ED4" w:rsidRPr="00767524">
          <w:rPr>
            <w:rStyle w:val="Hyperlink"/>
            <w:lang w:eastAsia="el-GR"/>
          </w:rPr>
          <w:t>O17</w:t>
        </w:r>
      </w:hyperlink>
      <w:r w:rsidR="00D53ED4" w:rsidRPr="00D53ED4">
        <w:rPr>
          <w:lang w:eastAsia="el-GR"/>
        </w:rPr>
        <w:t xml:space="preserve"> generated: </w:t>
      </w:r>
      <w:hyperlink w:anchor="_E18_Physical_Thing" w:history="1">
        <w:r w:rsidR="00D53ED4" w:rsidRPr="00767524">
          <w:rPr>
            <w:rStyle w:val="Hyperlink"/>
            <w:lang w:eastAsia="el-GR"/>
          </w:rPr>
          <w:t>E18</w:t>
        </w:r>
      </w:hyperlink>
      <w:r w:rsidR="00D53ED4" w:rsidRPr="00D53ED4">
        <w:rPr>
          <w:lang w:eastAsia="el-GR"/>
        </w:rPr>
        <w:t xml:space="preserve"> Physical Thing</w:t>
      </w:r>
    </w:p>
    <w:p w:rsidR="003129E1" w:rsidRPr="00436C73" w:rsidRDefault="003129E1"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2D2E08" w:rsidRPr="00436C73" w:rsidRDefault="002D2E08" w:rsidP="00383645">
      <w:pPr>
        <w:rPr>
          <w:szCs w:val="20"/>
        </w:rPr>
      </w:pPr>
    </w:p>
    <w:p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 xml:space="preserve"> A4 Stratigraphic Genesis Event.</w:t>
      </w:r>
    </w:p>
    <w:p w:rsidR="002D2E08" w:rsidRPr="00436C73" w:rsidRDefault="002D2E08" w:rsidP="00383645">
      <w:pPr>
        <w:jc w:val="both"/>
        <w:rPr>
          <w:szCs w:val="20"/>
        </w:rPr>
      </w:pPr>
    </w:p>
    <w:p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126426" w:rsidRDefault="00126426" w:rsidP="006719DB">
      <w:pPr>
        <w:pStyle w:val="Heading3"/>
      </w:pPr>
      <w:bookmarkStart w:id="80" w:name="_AP8_disturbed_(was"/>
      <w:bookmarkStart w:id="81" w:name="_Toc454894962"/>
      <w:bookmarkEnd w:id="80"/>
      <w:r w:rsidRPr="00436C73">
        <w:t>AP8 disturbed (was disturbed by)</w:t>
      </w:r>
      <w:bookmarkEnd w:id="81"/>
    </w:p>
    <w:p w:rsidR="00283326" w:rsidRPr="00283326" w:rsidRDefault="00283326" w:rsidP="00283326"/>
    <w:p w:rsidR="00126426" w:rsidRPr="00436C73" w:rsidRDefault="00126426" w:rsidP="00126426">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rsidR="00126426" w:rsidRPr="00436C73" w:rsidRDefault="00126426" w:rsidP="00126426">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040C1A" w:rsidRPr="00436C73" w:rsidRDefault="00040C1A" w:rsidP="00126426">
      <w:pPr>
        <w:rPr>
          <w:szCs w:val="20"/>
        </w:rPr>
      </w:pPr>
    </w:p>
    <w:p w:rsidR="00126426" w:rsidRPr="00436C73" w:rsidRDefault="00126426" w:rsidP="00126426">
      <w:pPr>
        <w:rPr>
          <w:szCs w:val="20"/>
        </w:rPr>
      </w:pPr>
      <w:r w:rsidRPr="00436C73">
        <w:rPr>
          <w:szCs w:val="20"/>
        </w:rPr>
        <w:t>Quantification:</w:t>
      </w:r>
      <w:r w:rsidRPr="00436C73">
        <w:rPr>
          <w:szCs w:val="20"/>
        </w:rPr>
        <w:tab/>
        <w:t>one to many (0,n:0,1)</w:t>
      </w:r>
    </w:p>
    <w:p w:rsidR="00126426" w:rsidRPr="00436C73" w:rsidRDefault="00126426" w:rsidP="00126426">
      <w:pPr>
        <w:rPr>
          <w:szCs w:val="20"/>
        </w:rPr>
      </w:pPr>
    </w:p>
    <w:p w:rsidR="00126426" w:rsidRPr="00436C73" w:rsidRDefault="00D57948" w:rsidP="00301686">
      <w:pPr>
        <w:ind w:left="1276" w:hanging="1276"/>
        <w:jc w:val="both"/>
        <w:rPr>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rsidR="00A31B0B" w:rsidRDefault="00A31B0B" w:rsidP="006719DB">
      <w:pPr>
        <w:pStyle w:val="Heading3"/>
      </w:pPr>
      <w:bookmarkStart w:id="82" w:name="_AP9_took_matter"/>
      <w:bookmarkStart w:id="83" w:name="_Toc454894963"/>
      <w:bookmarkEnd w:id="82"/>
      <w:r w:rsidRPr="00436C73">
        <w:t>AP9 took matter from (provided matter to)</w:t>
      </w:r>
      <w:bookmarkEnd w:id="83"/>
    </w:p>
    <w:p w:rsidR="00283326" w:rsidRPr="00283326" w:rsidRDefault="00283326" w:rsidP="00283326"/>
    <w:p w:rsidR="00A31B0B" w:rsidRPr="00436C73" w:rsidRDefault="00A31B0B" w:rsidP="00A31B0B">
      <w:pPr>
        <w:rPr>
          <w:color w:val="0000CC"/>
          <w:u w:val="single"/>
        </w:rPr>
      </w:pPr>
      <w:r w:rsidRPr="00436C73">
        <w:t>Domain:</w:t>
      </w:r>
      <w:r w:rsidRPr="00436C73">
        <w:tab/>
      </w:r>
      <w:r w:rsidRPr="00436C73">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rsidR="00A31B0B" w:rsidRPr="00436C73" w:rsidRDefault="00A31B0B" w:rsidP="00A31B0B">
      <w:pPr>
        <w:rPr>
          <w:rStyle w:val="Hyperlink"/>
        </w:rPr>
      </w:pPr>
      <w:r w:rsidRPr="00436C73">
        <w:t>Range:</w:t>
      </w:r>
      <w:r w:rsidRPr="00436C73">
        <w:tab/>
      </w:r>
      <w:r w:rsidRPr="00436C73">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rsidR="00A31B0B" w:rsidRPr="00436C73" w:rsidRDefault="00A31B0B" w:rsidP="00A31B0B">
      <w:pPr>
        <w:rPr>
          <w:szCs w:val="20"/>
        </w:rPr>
      </w:pPr>
      <w:r w:rsidRPr="00436C73">
        <w:rPr>
          <w:szCs w:val="20"/>
        </w:rPr>
        <w:t>Quantification:</w:t>
      </w:r>
      <w:r w:rsidRPr="00436C73">
        <w:rPr>
          <w:szCs w:val="20"/>
        </w:rPr>
        <w:tab/>
        <w:t>one to many (0,n:0,1)</w:t>
      </w:r>
    </w:p>
    <w:p w:rsidR="00A31B0B" w:rsidRPr="00436C73" w:rsidRDefault="00A31B0B" w:rsidP="00A31B0B">
      <w:pPr>
        <w:rPr>
          <w:szCs w:val="20"/>
        </w:rPr>
      </w:pPr>
    </w:p>
    <w:p w:rsidR="00A31B0B" w:rsidRPr="00436C73" w:rsidRDefault="00A31B0B" w:rsidP="008A0B33">
      <w:pPr>
        <w:ind w:left="1276" w:hanging="1276"/>
        <w:jc w:val="both"/>
        <w:rPr>
          <w:szCs w:val="20"/>
        </w:rPr>
      </w:pPr>
      <w:r w:rsidRPr="00436C73">
        <w:rPr>
          <w:szCs w:val="20"/>
        </w:rPr>
        <w:t xml:space="preserve">Scope note:  </w:t>
      </w:r>
      <w:r w:rsidRPr="00436C73">
        <w:rPr>
          <w:szCs w:val="20"/>
        </w:rPr>
        <w:tab/>
        <w:t>This property identifies the S10 Material Substant</w:t>
      </w:r>
      <w:r w:rsidR="00301686" w:rsidRPr="00436C73">
        <w:rPr>
          <w:szCs w:val="20"/>
        </w:rPr>
        <w:t>ial from where matter was taken</w:t>
      </w:r>
      <w:r w:rsidRPr="00436C73">
        <w:rPr>
          <w:szCs w:val="20"/>
        </w:rPr>
        <w:t xml:space="preserve"> from during an A4 Stratigraphic Genesis Event.</w:t>
      </w:r>
    </w:p>
    <w:p w:rsidR="00A31B0B" w:rsidRPr="00436C73" w:rsidRDefault="00A31B0B" w:rsidP="00383645">
      <w:pPr>
        <w:spacing w:after="200" w:line="276" w:lineRule="auto"/>
        <w:rPr>
          <w:szCs w:val="20"/>
        </w:rPr>
      </w:pPr>
    </w:p>
    <w:p w:rsidR="004D1EC0" w:rsidRDefault="004D1EC0" w:rsidP="006719DB">
      <w:pPr>
        <w:pStyle w:val="Heading3"/>
      </w:pPr>
      <w:bookmarkStart w:id="84" w:name="_AP10_destroyed_(was"/>
      <w:bookmarkStart w:id="85" w:name="_Toc454894964"/>
      <w:bookmarkEnd w:id="84"/>
      <w:r w:rsidRPr="00436C73">
        <w:t>AP10 destroyed (was destroyed by)</w:t>
      </w:r>
      <w:bookmarkEnd w:id="85"/>
    </w:p>
    <w:p w:rsidR="00283326" w:rsidRPr="00283326" w:rsidRDefault="00283326" w:rsidP="00283326"/>
    <w:p w:rsidR="004D1EC0" w:rsidRPr="00436C73" w:rsidRDefault="004D1EC0" w:rsidP="004D1EC0">
      <w:pPr>
        <w:rPr>
          <w:color w:val="0000CC"/>
          <w:u w:val="single"/>
        </w:rPr>
      </w:pPr>
      <w:r w:rsidRPr="00436C73">
        <w:t>Domain:</w:t>
      </w:r>
      <w:r w:rsidRPr="00436C73">
        <w:tab/>
      </w:r>
      <w:r w:rsidRPr="00436C73">
        <w:tab/>
      </w:r>
      <w:r w:rsidRPr="00436C73">
        <w:rPr>
          <w:color w:val="0000CC"/>
          <w:u w:val="single"/>
        </w:rPr>
        <w:t>A1</w:t>
      </w:r>
      <w:r w:rsidRPr="00436C73">
        <w:rPr>
          <w:color w:val="000000" w:themeColor="text1"/>
        </w:rPr>
        <w:t xml:space="preserve"> Excavation Process Unit</w:t>
      </w:r>
      <w:r w:rsidRPr="00436C73">
        <w:rPr>
          <w:rFonts w:ascii="MS Mincho" w:hAnsi="MS Mincho" w:cs="MS Mincho"/>
          <w:color w:val="000000" w:themeColor="text1"/>
        </w:rPr>
        <w:t> </w:t>
      </w:r>
    </w:p>
    <w:p w:rsidR="004D1EC0" w:rsidRPr="00436C73" w:rsidRDefault="004D1EC0" w:rsidP="004D1EC0">
      <w:pPr>
        <w:rPr>
          <w:rStyle w:val="Hyperlink"/>
        </w:rPr>
      </w:pPr>
      <w:r w:rsidRPr="00436C73">
        <w:t>Range:</w:t>
      </w:r>
      <w:r w:rsidRPr="00436C73">
        <w:tab/>
      </w:r>
      <w:r w:rsidRPr="00436C73">
        <w:tab/>
      </w:r>
      <w:r w:rsidRPr="00436C73">
        <w:rPr>
          <w:rStyle w:val="Hyperlink"/>
        </w:rPr>
        <w:t>S22</w:t>
      </w:r>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p w:rsidR="004D1EC0" w:rsidRPr="00436C73" w:rsidRDefault="00AD51D4" w:rsidP="004D1EC0">
      <w:pPr>
        <w:pStyle w:val="FootnoteText"/>
      </w:pPr>
      <w:r w:rsidRPr="00436C73">
        <w:t xml:space="preserve">Subproperty of:  </w:t>
      </w:r>
      <w:hyperlink w:anchor="_E6_Destruction" w:history="1">
        <w:r w:rsidR="00981803" w:rsidRPr="006E2C15">
          <w:rPr>
            <w:rStyle w:val="Hyperlink"/>
          </w:rPr>
          <w:t>E6</w:t>
        </w:r>
      </w:hyperlink>
      <w:r w:rsidR="00981803" w:rsidRPr="00436C73">
        <w:rPr>
          <w:color w:val="0033CC"/>
        </w:rPr>
        <w:t xml:space="preserve"> </w:t>
      </w:r>
      <w:r w:rsidR="00981803" w:rsidRPr="00436C73">
        <w:t xml:space="preserve">Destruction; </w:t>
      </w:r>
      <w:hyperlink w:anchor="_P13_destroyed_(was" w:history="1">
        <w:r w:rsidR="004D1EC0" w:rsidRPr="008A0B33">
          <w:rPr>
            <w:rStyle w:val="Hyperlink"/>
          </w:rPr>
          <w:t>P13</w:t>
        </w:r>
      </w:hyperlink>
      <w:r w:rsidR="004D1EC0" w:rsidRPr="00436C73">
        <w:t xml:space="preserve"> destroyed (was destroyed by): </w:t>
      </w:r>
      <w:hyperlink w:anchor="_E18_Physical_Thing" w:history="1">
        <w:r w:rsidR="004D1EC0" w:rsidRPr="006E2C15">
          <w:rPr>
            <w:rStyle w:val="Hyperlink"/>
          </w:rPr>
          <w:t>E18</w:t>
        </w:r>
      </w:hyperlink>
      <w:r w:rsidR="004D1EC0" w:rsidRPr="00436C73">
        <w:t xml:space="preserve"> Physical Thing</w:t>
      </w:r>
    </w:p>
    <w:p w:rsidR="004D1EC0" w:rsidRPr="00436C73" w:rsidRDefault="004D1EC0" w:rsidP="004D1EC0">
      <w:pPr>
        <w:rPr>
          <w:szCs w:val="20"/>
        </w:rPr>
      </w:pPr>
      <w:r w:rsidRPr="00436C73">
        <w:rPr>
          <w:szCs w:val="20"/>
        </w:rPr>
        <w:tab/>
      </w:r>
      <w:r w:rsidRPr="00436C73">
        <w:t xml:space="preserve"> </w:t>
      </w:r>
    </w:p>
    <w:p w:rsidR="004D1EC0" w:rsidRPr="00436C73" w:rsidRDefault="004D1EC0" w:rsidP="004D1EC0">
      <w:pPr>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Default="004D1EC0" w:rsidP="006719DB">
      <w:pPr>
        <w:pStyle w:val="Heading3"/>
      </w:pPr>
      <w:bookmarkStart w:id="86" w:name="_AP11_has_physical"/>
      <w:bookmarkStart w:id="87" w:name="_Toc454894965"/>
      <w:bookmarkEnd w:id="86"/>
      <w:r w:rsidRPr="00436C73">
        <w:t>AP11 has physical relation (is physical relation of)</w:t>
      </w:r>
      <w:bookmarkEnd w:id="87"/>
    </w:p>
    <w:p w:rsidR="00283326" w:rsidRPr="00283326" w:rsidRDefault="00283326" w:rsidP="00283326"/>
    <w:p w:rsidR="004D1EC0" w:rsidRPr="00436C73" w:rsidRDefault="004D1EC0" w:rsidP="004D1EC0">
      <w:pPr>
        <w:jc w:val="both"/>
        <w:rPr>
          <w:szCs w:val="20"/>
        </w:rPr>
      </w:pPr>
      <w:r w:rsidRPr="00436C73">
        <w:rPr>
          <w:szCs w:val="20"/>
        </w:rPr>
        <w:t>Domain:</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4D1EC0" w:rsidRPr="00436C73" w:rsidRDefault="004D1EC0" w:rsidP="004D1EC0">
      <w:pPr>
        <w:jc w:val="both"/>
        <w:rPr>
          <w:szCs w:val="20"/>
        </w:rPr>
      </w:pPr>
      <w:r w:rsidRPr="00436C73">
        <w:rPr>
          <w:szCs w:val="20"/>
        </w:rPr>
        <w:t>Range:</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226743" w:rsidRPr="00436C73" w:rsidRDefault="00226743" w:rsidP="004D1EC0">
      <w:pPr>
        <w:jc w:val="both"/>
        <w:rPr>
          <w:szCs w:val="20"/>
        </w:rPr>
      </w:pPr>
    </w:p>
    <w:p w:rsidR="004D1EC0" w:rsidRPr="00436C73" w:rsidRDefault="004D1EC0" w:rsidP="004D1EC0">
      <w:pPr>
        <w:jc w:val="both"/>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Pr="00436C73" w:rsidRDefault="00226743" w:rsidP="00226743">
      <w:pPr>
        <w:ind w:left="1276" w:hanging="1276"/>
        <w:jc w:val="both"/>
        <w:rPr>
          <w:szCs w:val="20"/>
        </w:rPr>
      </w:pPr>
      <w:r w:rsidRPr="00436C73">
        <w:rPr>
          <w:szCs w:val="20"/>
        </w:rPr>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rsidR="004D1EC0" w:rsidRPr="00436C73" w:rsidRDefault="004D1EC0" w:rsidP="004D1EC0">
      <w:pPr>
        <w:jc w:val="both"/>
        <w:rPr>
          <w:szCs w:val="20"/>
        </w:rPr>
      </w:pPr>
    </w:p>
    <w:p w:rsidR="003E7E9A" w:rsidRDefault="003E7E9A" w:rsidP="003E7E9A">
      <w:pPr>
        <w:spacing w:after="200" w:line="276" w:lineRule="auto"/>
        <w:rPr>
          <w:lang w:val="el-GR"/>
        </w:rPr>
      </w:pPr>
      <w:r w:rsidRPr="00436C73">
        <w:lastRenderedPageBreak/>
        <w:t>Properties:</w:t>
      </w:r>
      <w:r w:rsidRPr="00436C73">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rsidR="00E271A6" w:rsidRDefault="00E271A6" w:rsidP="00E271A6">
      <w:pPr>
        <w:pStyle w:val="Heading3"/>
        <w:rPr>
          <w:highlight w:val="yellow"/>
        </w:rPr>
      </w:pPr>
      <w:bookmarkStart w:id="88" w:name="_Toc402187811"/>
      <w:bookmarkStart w:id="89" w:name="_Toc454894966"/>
      <w:r w:rsidRPr="001A4FBF">
        <w:rPr>
          <w:highlight w:val="yellow"/>
        </w:rPr>
        <w:t>AP12 confines (is confined by)</w:t>
      </w:r>
      <w:bookmarkEnd w:id="88"/>
      <w:bookmarkEnd w:id="89"/>
    </w:p>
    <w:p w:rsidR="00E271A6" w:rsidRPr="00283326" w:rsidRDefault="00E271A6" w:rsidP="00E271A6">
      <w:pPr>
        <w:rPr>
          <w:highlight w:val="yellow"/>
        </w:rPr>
      </w:pPr>
    </w:p>
    <w:p w:rsidR="00E271A6" w:rsidRPr="001A4FBF" w:rsidRDefault="00E271A6" w:rsidP="00E271A6">
      <w:pPr>
        <w:rPr>
          <w:highlight w:val="yellow"/>
        </w:rPr>
      </w:pPr>
      <w:r w:rsidRPr="001A4FBF">
        <w:rPr>
          <w:highlight w:val="yellow"/>
        </w:rPr>
        <w:t>Domain:</w:t>
      </w:r>
      <w:r w:rsidRPr="001A4FBF">
        <w:rPr>
          <w:highlight w:val="yellow"/>
        </w:rPr>
        <w:tab/>
      </w:r>
      <w:hyperlink w:anchor="_A3_Stratigraphic_Interface" w:history="1">
        <w:r w:rsidRPr="001A4FBF">
          <w:rPr>
            <w:rStyle w:val="Hyperlink"/>
            <w:highlight w:val="yellow"/>
          </w:rPr>
          <w:t>A3</w:t>
        </w:r>
      </w:hyperlink>
      <w:r w:rsidRPr="001A4FBF">
        <w:rPr>
          <w:highlight w:val="yellow"/>
        </w:rPr>
        <w:t xml:space="preserve"> Stratigraphic Interface</w:t>
      </w:r>
    </w:p>
    <w:p w:rsidR="00E271A6" w:rsidRPr="001A4FBF" w:rsidRDefault="00E271A6" w:rsidP="00E271A6">
      <w:pPr>
        <w:rPr>
          <w:highlight w:val="yellow"/>
        </w:rPr>
      </w:pPr>
      <w:r w:rsidRPr="001A4FBF">
        <w:rPr>
          <w:highlight w:val="yellow"/>
        </w:rPr>
        <w:t>Range:</w:t>
      </w:r>
      <w:r w:rsidRPr="001A4FBF">
        <w:rPr>
          <w:highlight w:val="yellow"/>
        </w:rPr>
        <w:tab/>
      </w:r>
      <w:r w:rsidRPr="001A4FBF">
        <w:rPr>
          <w:highlight w:val="yellow"/>
        </w:rPr>
        <w:tab/>
      </w:r>
      <w:hyperlink w:anchor="_A2_Stratigraphic_Unit" w:history="1">
        <w:r w:rsidRPr="001A4FBF">
          <w:rPr>
            <w:rStyle w:val="Hyperlink"/>
            <w:highlight w:val="yellow"/>
          </w:rPr>
          <w:t>A2</w:t>
        </w:r>
      </w:hyperlink>
      <w:r w:rsidRPr="001A4FBF">
        <w:rPr>
          <w:highlight w:val="yellow"/>
        </w:rPr>
        <w:t xml:space="preserve"> Stratigraphic Volume Unit </w:t>
      </w:r>
    </w:p>
    <w:p w:rsidR="00E271A6" w:rsidRPr="001A4FBF" w:rsidRDefault="00E271A6" w:rsidP="00E271A6">
      <w:pPr>
        <w:rPr>
          <w:highlight w:val="yellow"/>
        </w:rPr>
      </w:pPr>
    </w:p>
    <w:p w:rsidR="00E271A6" w:rsidRPr="001A04D8" w:rsidRDefault="00E271A6" w:rsidP="00E271A6">
      <w:pPr>
        <w:ind w:left="1418" w:hanging="1418"/>
      </w:pPr>
      <w:r w:rsidRPr="001A4FBF">
        <w:rPr>
          <w:highlight w:val="yellow"/>
        </w:rPr>
        <w:t xml:space="preserve">Scope note: </w:t>
      </w:r>
      <w:r w:rsidRPr="001A4FBF">
        <w:rPr>
          <w:highlight w:val="yellow"/>
        </w:rPr>
        <w:tab/>
        <w:t>This property identifies partly or completely the surface (A3 Stratigraphic Interface) of an A2 Stratigraphic Volume Unit. One A3 Stratigraphic Interface may confine two or more A2 Stratigraphic Volume Units.</w:t>
      </w:r>
    </w:p>
    <w:p w:rsidR="00E271A6" w:rsidRPr="00E271A6" w:rsidRDefault="00E271A6" w:rsidP="003E7E9A">
      <w:pPr>
        <w:spacing w:after="200" w:line="276" w:lineRule="auto"/>
      </w:pPr>
    </w:p>
    <w:p w:rsidR="002E5026" w:rsidRDefault="002E5026" w:rsidP="006719DB">
      <w:pPr>
        <w:pStyle w:val="Heading3"/>
      </w:pPr>
      <w:bookmarkStart w:id="90" w:name="_AP13_has_stratigraphic"/>
      <w:bookmarkStart w:id="91" w:name="_Toc454894967"/>
      <w:bookmarkEnd w:id="90"/>
      <w:r w:rsidRPr="00436C73">
        <w:t>AP13 has stratigraphic relation (is stratigraphic relation of)</w:t>
      </w:r>
      <w:bookmarkEnd w:id="91"/>
    </w:p>
    <w:p w:rsidR="00283326" w:rsidRPr="00283326" w:rsidRDefault="00283326" w:rsidP="00283326"/>
    <w:p w:rsidR="003E7E9A" w:rsidRPr="00436C73" w:rsidRDefault="003E7E9A" w:rsidP="003E7E9A">
      <w:pPr>
        <w:jc w:val="both"/>
        <w:rPr>
          <w:szCs w:val="20"/>
        </w:rPr>
      </w:pPr>
      <w:r w:rsidRPr="00436C73">
        <w:rPr>
          <w:szCs w:val="20"/>
        </w:rPr>
        <w:t>Domain:</w:t>
      </w:r>
      <w:r w:rsidRPr="00436C73">
        <w:rPr>
          <w:szCs w:val="20"/>
        </w:rPr>
        <w:tab/>
      </w:r>
      <w:r w:rsidRPr="00436C73">
        <w:rPr>
          <w:szCs w:val="20"/>
        </w:rPr>
        <w:tab/>
      </w:r>
      <w:hyperlink w:anchor="_A8_Stratigraphic_Unit" w:history="1">
        <w:r w:rsidRPr="006E2C15">
          <w:rPr>
            <w:rStyle w:val="Hyperlink"/>
            <w:szCs w:val="20"/>
          </w:rPr>
          <w:t>A8</w:t>
        </w:r>
      </w:hyperlink>
      <w:r w:rsidRPr="00436C73">
        <w:rPr>
          <w:szCs w:val="20"/>
        </w:rPr>
        <w:t xml:space="preserve"> Stratigraphic Unit</w:t>
      </w:r>
    </w:p>
    <w:p w:rsidR="003E7E9A" w:rsidRPr="00436C73" w:rsidRDefault="003E7E9A" w:rsidP="003E7E9A">
      <w:pPr>
        <w:jc w:val="both"/>
        <w:rPr>
          <w:szCs w:val="20"/>
        </w:rPr>
      </w:pPr>
      <w:r w:rsidRPr="00436C73">
        <w:rPr>
          <w:szCs w:val="20"/>
        </w:rPr>
        <w:t>Range:</w:t>
      </w:r>
      <w:r w:rsidRPr="00436C73">
        <w:rPr>
          <w:szCs w:val="20"/>
        </w:rPr>
        <w:tab/>
      </w:r>
      <w:r w:rsidRPr="00436C73">
        <w:rPr>
          <w:szCs w:val="20"/>
        </w:rPr>
        <w:tab/>
      </w:r>
      <w:hyperlink w:anchor="_A8_Stratigraphic_Unit" w:history="1">
        <w:r w:rsidRPr="006E2C15">
          <w:rPr>
            <w:rStyle w:val="Hyperlink"/>
            <w:szCs w:val="20"/>
          </w:rPr>
          <w:t>A8</w:t>
        </w:r>
      </w:hyperlink>
      <w:r w:rsidRPr="00436C73">
        <w:rPr>
          <w:szCs w:val="20"/>
        </w:rPr>
        <w:t xml:space="preserve"> Stratigraphic Unit</w:t>
      </w:r>
    </w:p>
    <w:p w:rsidR="003E7E9A" w:rsidRPr="00436C73" w:rsidRDefault="003E7E9A" w:rsidP="003E7E9A">
      <w:pPr>
        <w:jc w:val="both"/>
        <w:rPr>
          <w:szCs w:val="20"/>
        </w:rPr>
      </w:pPr>
      <w:r w:rsidRPr="00436C73">
        <w:rPr>
          <w:szCs w:val="20"/>
        </w:rPr>
        <w:t>Subproperty of:</w:t>
      </w:r>
    </w:p>
    <w:p w:rsidR="003E7E9A" w:rsidRPr="00436C73" w:rsidRDefault="003E7E9A" w:rsidP="003E7E9A">
      <w:pPr>
        <w:jc w:val="both"/>
        <w:rPr>
          <w:szCs w:val="20"/>
        </w:rPr>
      </w:pPr>
      <w:r w:rsidRPr="00436C73">
        <w:rPr>
          <w:szCs w:val="20"/>
        </w:rPr>
        <w:t>Superproperty of:</w:t>
      </w:r>
      <w:r w:rsidRPr="00436C73">
        <w:rPr>
          <w:szCs w:val="20"/>
        </w:rPr>
        <w:tab/>
        <w:t xml:space="preserve"> </w:t>
      </w:r>
    </w:p>
    <w:p w:rsidR="003E7E9A" w:rsidRPr="00436C73" w:rsidRDefault="003E7E9A" w:rsidP="003E7E9A">
      <w:pPr>
        <w:jc w:val="both"/>
        <w:rPr>
          <w:szCs w:val="20"/>
        </w:rPr>
      </w:pPr>
      <w:r w:rsidRPr="00436C73">
        <w:rPr>
          <w:szCs w:val="20"/>
        </w:rPr>
        <w:t>Quantification:</w:t>
      </w:r>
      <w:r w:rsidRPr="00436C73">
        <w:rPr>
          <w:szCs w:val="20"/>
        </w:rPr>
        <w:tab/>
        <w:t>one to many (0,n:0,1)</w:t>
      </w:r>
    </w:p>
    <w:p w:rsidR="003E7E9A" w:rsidRPr="00436C73" w:rsidRDefault="003E7E9A" w:rsidP="003E7E9A">
      <w:pPr>
        <w:jc w:val="both"/>
        <w:rPr>
          <w:szCs w:val="20"/>
        </w:rPr>
      </w:pPr>
    </w:p>
    <w:p w:rsidR="00856C20" w:rsidRPr="00000EBB" w:rsidRDefault="00C807AB" w:rsidP="00B32D58">
      <w:pPr>
        <w:ind w:left="1276" w:hanging="1276"/>
        <w:jc w:val="both"/>
        <w:rPr>
          <w:szCs w:val="20"/>
        </w:rPr>
      </w:pPr>
      <w:r w:rsidRPr="00436C73">
        <w:rPr>
          <w:szCs w:val="20"/>
        </w:rPr>
        <w:t>Scope note:</w:t>
      </w:r>
      <w:r w:rsidRPr="00436C73">
        <w:rPr>
          <w:szCs w:val="20"/>
        </w:rPr>
        <w:tab/>
      </w:r>
      <w:r w:rsidR="0086108E" w:rsidRPr="00000EBB">
        <w:rPr>
          <w:szCs w:val="20"/>
        </w:rPr>
        <w:t xml:space="preserve">This property identifies the stratigraphic relation between two A5 Stratigraphic modification events. This relation may be inferenced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rsidR="00B32D58" w:rsidRPr="00436C73" w:rsidRDefault="00B32D58" w:rsidP="00856C20">
      <w:pPr>
        <w:spacing w:line="276" w:lineRule="auto"/>
        <w:rPr>
          <w:szCs w:val="20"/>
        </w:rPr>
      </w:pPr>
    </w:p>
    <w:p w:rsidR="00856C20" w:rsidRPr="00436C73" w:rsidRDefault="003E7E9A" w:rsidP="00F927CD">
      <w:pPr>
        <w:spacing w:line="276" w:lineRule="auto"/>
      </w:pPr>
      <w:r w:rsidRPr="00436C73">
        <w:t>Properties:</w:t>
      </w:r>
      <w:r w:rsidRPr="00436C73">
        <w:tab/>
      </w:r>
      <w:r w:rsidR="00856C20" w:rsidRPr="00436C73">
        <w:rPr>
          <w:color w:val="0033CC"/>
          <w:u w:val="single"/>
        </w:rPr>
        <w:t>AP</w:t>
      </w:r>
      <w:r w:rsidR="00856C20" w:rsidRPr="00436C73">
        <w:t xml:space="preserve">13.1 has type: </w:t>
      </w:r>
      <w:r w:rsidR="00856C20" w:rsidRPr="00436C73">
        <w:rPr>
          <w:color w:val="0033CC"/>
          <w:u w:val="single"/>
        </w:rPr>
        <w:t>E55</w:t>
      </w:r>
      <w:r w:rsidR="00856C20" w:rsidRPr="00436C73">
        <w:t xml:space="preserve"> Type</w:t>
      </w:r>
      <w:r w:rsidR="00856C20" w:rsidRPr="00436C73">
        <w:rPr>
          <w:rFonts w:ascii="MS Mincho" w:eastAsia="MS Mincho" w:hAnsi="MS Mincho" w:cs="MS Mincho" w:hint="eastAsia"/>
        </w:rPr>
        <w:t> </w:t>
      </w:r>
      <w:r w:rsidR="00856C20" w:rsidRPr="00436C73">
        <w:rPr>
          <w:color w:val="0033CC"/>
          <w:u w:val="single"/>
        </w:rPr>
        <w:t>AP14</w:t>
      </w:r>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 xml:space="preserve">has type (type of physical </w:t>
      </w:r>
      <w:r w:rsidR="00000EBB">
        <w:t xml:space="preserve"> </w:t>
      </w:r>
      <w:r w:rsidR="00856C20" w:rsidRPr="00436C73">
        <w:t>relation)</w:t>
      </w:r>
    </w:p>
    <w:p w:rsidR="00856C20" w:rsidRPr="00436C73" w:rsidRDefault="00856C20" w:rsidP="003E7E9A">
      <w:pPr>
        <w:spacing w:after="200" w:line="276" w:lineRule="auto"/>
      </w:pPr>
      <w:bookmarkStart w:id="92" w:name="_AP12_confines_(is"/>
      <w:bookmarkEnd w:id="92"/>
    </w:p>
    <w:p w:rsidR="00856C20" w:rsidRDefault="00856C20" w:rsidP="006719DB">
      <w:pPr>
        <w:pStyle w:val="Heading3"/>
      </w:pPr>
      <w:bookmarkStart w:id="93" w:name="_Toc454894968"/>
      <w:r w:rsidRPr="00436C73">
        <w:t>AP14 justified by (is justification of)</w:t>
      </w:r>
      <w:bookmarkEnd w:id="93"/>
    </w:p>
    <w:p w:rsidR="00283326" w:rsidRPr="00283326" w:rsidRDefault="00283326" w:rsidP="00283326"/>
    <w:p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rsidR="00DC12C7" w:rsidRPr="00436C73" w:rsidRDefault="00DC12C7" w:rsidP="00856C20">
      <w:pPr>
        <w:rPr>
          <w:szCs w:val="20"/>
        </w:rPr>
      </w:pPr>
    </w:p>
    <w:p w:rsidR="00856C20" w:rsidRPr="00436C73" w:rsidRDefault="00856C20" w:rsidP="00856C20">
      <w:pPr>
        <w:rPr>
          <w:szCs w:val="20"/>
        </w:rPr>
      </w:pPr>
      <w:r w:rsidRPr="00436C73">
        <w:rPr>
          <w:szCs w:val="20"/>
        </w:rPr>
        <w:t>Quantification:</w:t>
      </w:r>
      <w:r w:rsidRPr="00436C73">
        <w:rPr>
          <w:szCs w:val="20"/>
        </w:rPr>
        <w:tab/>
        <w:t>one to many (0,n:0,1)</w:t>
      </w:r>
    </w:p>
    <w:p w:rsidR="00856C20" w:rsidRPr="00436C73" w:rsidRDefault="00856C20" w:rsidP="00856C20">
      <w:pPr>
        <w:rPr>
          <w:szCs w:val="20"/>
        </w:rPr>
      </w:pPr>
    </w:p>
    <w:p w:rsidR="00856C20" w:rsidRPr="00436C73" w:rsidRDefault="00856C20" w:rsidP="009702A5">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r w:rsidRPr="008A0B33">
        <w:rPr>
          <w:szCs w:val="20"/>
        </w:rPr>
        <w:t>E5</w:t>
      </w:r>
      <w:r w:rsidR="009702A5" w:rsidRPr="008A0B33">
        <w:rPr>
          <w:szCs w:val="20"/>
        </w:rPr>
        <w:t xml:space="preserve"> </w:t>
      </w:r>
      <w:r w:rsidRPr="00436C73">
        <w:rPr>
          <w:szCs w:val="20"/>
        </w:rPr>
        <w:t xml:space="preserve">Stratigrafic Modification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rsidR="00856C20" w:rsidRPr="00436C73" w:rsidRDefault="00856C20" w:rsidP="00856C20">
      <w:pPr>
        <w:jc w:val="both"/>
        <w:rPr>
          <w:szCs w:val="20"/>
        </w:rPr>
      </w:pPr>
    </w:p>
    <w:p w:rsidR="00856C20" w:rsidRDefault="00856C20" w:rsidP="006719DB">
      <w:pPr>
        <w:pStyle w:val="Heading3"/>
      </w:pPr>
      <w:bookmarkStart w:id="94" w:name="_AP15_is_or"/>
      <w:bookmarkStart w:id="95" w:name="_Toc454894969"/>
      <w:bookmarkEnd w:id="94"/>
      <w:r w:rsidRPr="00436C73">
        <w:t>AP15 is or contains remains of (is or has remains contained in)</w:t>
      </w:r>
      <w:bookmarkEnd w:id="95"/>
    </w:p>
    <w:p w:rsidR="00283326" w:rsidRPr="00283326" w:rsidRDefault="00283326" w:rsidP="00283326"/>
    <w:p w:rsidR="00856C20" w:rsidRPr="00436C73" w:rsidRDefault="00856C20" w:rsidP="00856C20">
      <w:r w:rsidRPr="00436C73">
        <w:t xml:space="preserve">Domain: </w:t>
      </w:r>
      <w:hyperlink w:anchor="_A8_Stratigraphic_Unit" w:history="1">
        <w:r w:rsidRPr="006E2C15">
          <w:rPr>
            <w:rStyle w:val="Hyperlink"/>
          </w:rPr>
          <w:t>A8</w:t>
        </w:r>
      </w:hyperlink>
      <w:r w:rsidRPr="00436C73">
        <w:t xml:space="preserve"> Stratigraphic Unit</w:t>
      </w:r>
    </w:p>
    <w:p w:rsidR="00856C20" w:rsidRPr="00436C73" w:rsidRDefault="00856C20" w:rsidP="00856C20">
      <w:r w:rsidRPr="00436C73">
        <w:t xml:space="preserve">Range:   </w:t>
      </w:r>
      <w:hyperlink w:anchor="_E18_Physical_Thing" w:history="1">
        <w:r w:rsidRPr="008A0B33">
          <w:rPr>
            <w:rStyle w:val="Hyperlink"/>
          </w:rPr>
          <w:t>E</w:t>
        </w:r>
        <w:r w:rsidR="008A0B33" w:rsidRPr="008A0B33">
          <w:rPr>
            <w:rStyle w:val="Hyperlink"/>
          </w:rPr>
          <w:t>18</w:t>
        </w:r>
      </w:hyperlink>
      <w:r w:rsidRPr="00436C73">
        <w:rPr>
          <w:color w:val="0033CC"/>
          <w:u w:val="single"/>
        </w:rPr>
        <w:t xml:space="preserve"> </w:t>
      </w:r>
      <w:r w:rsidRPr="00436C73">
        <w:t xml:space="preserve">Physical Thing </w:t>
      </w:r>
      <w:r w:rsidRPr="00436C73">
        <w:rPr>
          <w:rFonts w:ascii="MS Mincho" w:hAnsi="MS Mincho" w:cs="MS Mincho"/>
        </w:rPr>
        <w:t> </w:t>
      </w:r>
    </w:p>
    <w:p w:rsidR="00057E3A" w:rsidRPr="00436C73" w:rsidRDefault="00057E3A" w:rsidP="00856C20">
      <w:pPr>
        <w:rPr>
          <w:szCs w:val="20"/>
        </w:rPr>
      </w:pPr>
    </w:p>
    <w:p w:rsidR="00856C20" w:rsidRPr="00436C73" w:rsidRDefault="00856C20" w:rsidP="00856C20">
      <w:pPr>
        <w:rPr>
          <w:szCs w:val="20"/>
        </w:rPr>
      </w:pPr>
      <w:r w:rsidRPr="00436C73">
        <w:rPr>
          <w:szCs w:val="20"/>
        </w:rPr>
        <w:t>Quantification:</w:t>
      </w:r>
      <w:r w:rsidRPr="00436C73">
        <w:rPr>
          <w:szCs w:val="20"/>
        </w:rPr>
        <w:tab/>
        <w:t>one to many (0,n:0,1)</w:t>
      </w:r>
    </w:p>
    <w:p w:rsidR="00856C20" w:rsidRPr="00436C73" w:rsidRDefault="00856C20" w:rsidP="00856C20">
      <w:pPr>
        <w:rPr>
          <w:szCs w:val="20"/>
        </w:rPr>
      </w:pPr>
    </w:p>
    <w:p w:rsidR="00856C20" w:rsidRPr="00436C73" w:rsidRDefault="00856C20" w:rsidP="00E61646">
      <w:pPr>
        <w:ind w:left="1276" w:hanging="1276"/>
        <w:jc w:val="both"/>
        <w:rPr>
          <w:szCs w:val="20"/>
        </w:rPr>
      </w:pPr>
      <w:r w:rsidRPr="00436C73">
        <w:rPr>
          <w:szCs w:val="20"/>
        </w:rPr>
        <w:t>Scope note:</w:t>
      </w:r>
      <w:r w:rsidR="00E61646" w:rsidRPr="00436C73">
        <w:rPr>
          <w:szCs w:val="20"/>
        </w:rPr>
        <w:tab/>
      </w:r>
      <w:r w:rsidRPr="00436C73">
        <w:rPr>
          <w:szCs w:val="20"/>
        </w:rPr>
        <w:t xml:space="preserve">This property associates an </w:t>
      </w:r>
      <w:r w:rsidRPr="008A0B33">
        <w:rPr>
          <w:szCs w:val="20"/>
        </w:rPr>
        <w:t>E18</w:t>
      </w:r>
      <w:r w:rsidRPr="00436C73">
        <w:rPr>
          <w:szCs w:val="20"/>
        </w:rPr>
        <w:t xml:space="preserve"> Physical Thing that is found within an </w:t>
      </w:r>
      <w:r w:rsidRPr="008A0B33">
        <w:rPr>
          <w:szCs w:val="20"/>
        </w:rPr>
        <w:t>A8</w:t>
      </w:r>
      <w:r w:rsidRPr="00436C73">
        <w:rPr>
          <w:szCs w:val="20"/>
        </w:rPr>
        <w:t xml:space="preserve"> Stratigraphic</w:t>
      </w:r>
      <w:r w:rsidR="006E2C15">
        <w:rPr>
          <w:szCs w:val="20"/>
        </w:rPr>
        <w:t xml:space="preserve"> </w:t>
      </w:r>
      <w:r w:rsidRPr="00436C73">
        <w:rPr>
          <w:szCs w:val="20"/>
        </w:rPr>
        <w:t xml:space="preserve"> Unit with the stratigraphic unit. This property is a shortcut for the fully articulated path from </w:t>
      </w:r>
      <w:r w:rsidRPr="008A0B33">
        <w:rPr>
          <w:szCs w:val="20"/>
        </w:rPr>
        <w:t>E18</w:t>
      </w:r>
      <w:r w:rsidRPr="00436C73">
        <w:rPr>
          <w:szCs w:val="20"/>
        </w:rPr>
        <w:t xml:space="preserve"> Physical Thing through </w:t>
      </w:r>
      <w:r w:rsidRPr="008A0B33">
        <w:rPr>
          <w:szCs w:val="20"/>
        </w:rPr>
        <w:t>A7</w:t>
      </w:r>
      <w:r w:rsidR="00D25F2A" w:rsidRPr="00436C73">
        <w:rPr>
          <w:szCs w:val="20"/>
        </w:rPr>
        <w:t xml:space="preserve"> </w:t>
      </w:r>
      <w:r w:rsidRPr="00436C73">
        <w:rPr>
          <w:szCs w:val="20"/>
        </w:rPr>
        <w:t xml:space="preserve">Embedding to </w:t>
      </w:r>
      <w:r w:rsidRPr="008A0B33">
        <w:rPr>
          <w:szCs w:val="20"/>
        </w:rPr>
        <w:t>A8</w:t>
      </w:r>
      <w:r w:rsidRPr="00436C73">
        <w:rPr>
          <w:szCs w:val="20"/>
        </w:rPr>
        <w:t xml:space="preserve"> Stratigraphic Unit.</w:t>
      </w:r>
    </w:p>
    <w:p w:rsidR="00856C20" w:rsidRPr="00436C73" w:rsidRDefault="00856C20" w:rsidP="008A0B33">
      <w:pPr>
        <w:ind w:left="1276" w:hanging="1276"/>
        <w:jc w:val="both"/>
        <w:rPr>
          <w:szCs w:val="20"/>
        </w:rPr>
      </w:pPr>
    </w:p>
    <w:p w:rsidR="00661229" w:rsidRDefault="00661229" w:rsidP="006719DB">
      <w:pPr>
        <w:pStyle w:val="Heading3"/>
      </w:pPr>
      <w:bookmarkStart w:id="96" w:name="_AP16_assigned_attribute"/>
      <w:bookmarkStart w:id="97" w:name="_Toc454894970"/>
      <w:bookmarkEnd w:id="96"/>
      <w:r w:rsidRPr="00436C73">
        <w:t>AP16 assigned attribute to (was attributed by)</w:t>
      </w:r>
      <w:bookmarkEnd w:id="97"/>
    </w:p>
    <w:p w:rsidR="00283326" w:rsidRPr="00283326" w:rsidRDefault="00283326" w:rsidP="00283326"/>
    <w:p w:rsidR="00661229" w:rsidRPr="00436C73" w:rsidRDefault="00661229" w:rsidP="00661229">
      <w:r w:rsidRPr="00436C73">
        <w:t xml:space="preserve">Domain: </w:t>
      </w:r>
      <w:hyperlink w:anchor="_A6_Group_Declaration" w:history="1">
        <w:r w:rsidRPr="006E2C15">
          <w:rPr>
            <w:rStyle w:val="Hyperlink"/>
          </w:rPr>
          <w:t>A6</w:t>
        </w:r>
      </w:hyperlink>
      <w:r w:rsidRPr="00436C73">
        <w:t xml:space="preserve"> Group Declaration Event</w:t>
      </w:r>
    </w:p>
    <w:p w:rsidR="00661229" w:rsidRPr="00436C73" w:rsidRDefault="00661229" w:rsidP="00661229">
      <w:r w:rsidRPr="00436C73">
        <w:t xml:space="preserve">Range:   </w:t>
      </w:r>
      <w:hyperlink w:anchor="_A8_Stratigraphic_Unit" w:history="1">
        <w:r w:rsidRPr="006E2C15">
          <w:rPr>
            <w:rStyle w:val="Hyperlink"/>
          </w:rPr>
          <w:t>A8</w:t>
        </w:r>
      </w:hyperlink>
      <w:r w:rsidRPr="00436C73">
        <w:t xml:space="preserve"> Stratigraphic Unit</w:t>
      </w:r>
    </w:p>
    <w:p w:rsidR="00661229" w:rsidRPr="00436C73" w:rsidRDefault="00661229" w:rsidP="00661229">
      <w:pPr>
        <w:rPr>
          <w:color w:val="0000FF"/>
          <w:u w:val="single"/>
        </w:rPr>
      </w:pPr>
      <w:r w:rsidRPr="00436C73">
        <w:lastRenderedPageBreak/>
        <w:t xml:space="preserve">Subproperties:  </w:t>
      </w:r>
      <w:hyperlink w:anchor="_E13_Attribute_Assignment" w:history="1">
        <w:r w:rsidRPr="006E2C15">
          <w:rPr>
            <w:rStyle w:val="Hyperlink"/>
          </w:rPr>
          <w:t>E13</w:t>
        </w:r>
      </w:hyperlink>
      <w:r w:rsidRPr="00436C73">
        <w:t xml:space="preserve"> Attribute Assignment. </w:t>
      </w:r>
      <w:hyperlink w:anchor="_P140_assigned_attribute" w:history="1">
        <w:r w:rsidRPr="008A0B33">
          <w:rPr>
            <w:rStyle w:val="Hyperlink"/>
          </w:rPr>
          <w:t>P140</w:t>
        </w:r>
      </w:hyperlink>
      <w:r w:rsidRPr="00436C73">
        <w:t xml:space="preserve"> assigned attribute to (was attributed by): </w:t>
      </w:r>
      <w:hyperlink w:anchor="_E1_CRM_Entity" w:history="1">
        <w:r w:rsidRPr="008A0B33">
          <w:rPr>
            <w:rStyle w:val="Hyperlink"/>
          </w:rPr>
          <w:t>E1</w:t>
        </w:r>
      </w:hyperlink>
      <w:r w:rsidRPr="00436C73">
        <w:t xml:space="preserve"> CRM Entity</w:t>
      </w:r>
    </w:p>
    <w:p w:rsidR="00643B02" w:rsidRPr="00436C73" w:rsidRDefault="00643B02" w:rsidP="00661229">
      <w:pPr>
        <w:rPr>
          <w:szCs w:val="20"/>
        </w:rPr>
      </w:pPr>
    </w:p>
    <w:p w:rsidR="00661229" w:rsidRPr="00436C73" w:rsidRDefault="00661229" w:rsidP="00661229">
      <w:pPr>
        <w:rPr>
          <w:szCs w:val="20"/>
        </w:rPr>
      </w:pPr>
      <w:r w:rsidRPr="00436C73">
        <w:rPr>
          <w:szCs w:val="20"/>
        </w:rPr>
        <w:t>Quantification:</w:t>
      </w:r>
      <w:r w:rsidRPr="00436C73">
        <w:rPr>
          <w:szCs w:val="20"/>
        </w:rPr>
        <w:tab/>
        <w:t>one to many (0,n:0,1)</w:t>
      </w:r>
    </w:p>
    <w:p w:rsidR="00661229" w:rsidRPr="00436C73" w:rsidRDefault="00661229" w:rsidP="00661229">
      <w:pPr>
        <w:rPr>
          <w:szCs w:val="20"/>
        </w:rPr>
      </w:pPr>
    </w:p>
    <w:p w:rsidR="00EC1407" w:rsidRPr="00436C73" w:rsidRDefault="00661229" w:rsidP="00643B02">
      <w:pPr>
        <w:ind w:left="1276" w:hanging="1276"/>
        <w:jc w:val="both"/>
        <w:rPr>
          <w:szCs w:val="20"/>
        </w:rPr>
      </w:pPr>
      <w:r w:rsidRPr="00436C73">
        <w:rPr>
          <w:szCs w:val="20"/>
        </w:rPr>
        <w:t>Scope note:</w:t>
      </w:r>
      <w:r w:rsidR="00643B02" w:rsidRPr="00436C73">
        <w:rPr>
          <w:szCs w:val="20"/>
        </w:rPr>
        <w:tab/>
      </w:r>
      <w:r w:rsidR="00EC1407" w:rsidRPr="00436C73">
        <w:rPr>
          <w:szCs w:val="20"/>
        </w:rPr>
        <w:t xml:space="preserve">This property indicates the Stratigraphic Unit that was assigned by an </w:t>
      </w:r>
      <w:r w:rsidR="00EC1407" w:rsidRPr="00436C73">
        <w:rPr>
          <w:color w:val="0033CC"/>
          <w:szCs w:val="20"/>
          <w:u w:val="single"/>
        </w:rPr>
        <w:t>A6</w:t>
      </w:r>
      <w:r w:rsidR="00EC1407" w:rsidRPr="00436C73">
        <w:rPr>
          <w:szCs w:val="20"/>
        </w:rPr>
        <w:t xml:space="preserve"> Group Declaration Event.</w:t>
      </w:r>
    </w:p>
    <w:p w:rsidR="00EC1407" w:rsidRPr="00436C73" w:rsidRDefault="00EC1407" w:rsidP="00EC1407">
      <w:pPr>
        <w:jc w:val="both"/>
        <w:rPr>
          <w:szCs w:val="20"/>
        </w:rPr>
      </w:pPr>
    </w:p>
    <w:p w:rsidR="001A6606" w:rsidRDefault="001A6606" w:rsidP="006719DB">
      <w:pPr>
        <w:pStyle w:val="Heading3"/>
      </w:pPr>
      <w:bookmarkStart w:id="98" w:name="_AP17_is_found"/>
      <w:bookmarkStart w:id="99" w:name="_Toc454894971"/>
      <w:bookmarkEnd w:id="98"/>
      <w:r w:rsidRPr="00436C73">
        <w:t>AP17 is found by (found)</w:t>
      </w:r>
      <w:bookmarkEnd w:id="99"/>
    </w:p>
    <w:p w:rsidR="00283326" w:rsidRPr="00283326" w:rsidRDefault="00283326" w:rsidP="00283326"/>
    <w:p w:rsidR="001A6606" w:rsidRPr="00436C73" w:rsidRDefault="001A6606" w:rsidP="001A6606">
      <w:r w:rsidRPr="00436C73">
        <w:t xml:space="preserve">Domain: </w:t>
      </w:r>
      <w:hyperlink w:anchor="_A7_Embedding" w:history="1">
        <w:r w:rsidRPr="006E2C15">
          <w:rPr>
            <w:rStyle w:val="Hyperlink"/>
          </w:rPr>
          <w:t>A7</w:t>
        </w:r>
      </w:hyperlink>
      <w:r w:rsidRPr="00436C73">
        <w:t xml:space="preserve"> Embedding</w:t>
      </w:r>
    </w:p>
    <w:p w:rsidR="001A6606" w:rsidRPr="00436C73" w:rsidRDefault="001A6606" w:rsidP="001A6606">
      <w:r w:rsidRPr="00436C73">
        <w:t xml:space="preserve">Range:   </w:t>
      </w:r>
      <w:hyperlink w:anchor="_S19_Encounter_Event" w:history="1">
        <w:r w:rsidRPr="006E2C15">
          <w:rPr>
            <w:rStyle w:val="Hyperlink"/>
          </w:rPr>
          <w:t>S19</w:t>
        </w:r>
      </w:hyperlink>
      <w:r w:rsidRPr="00436C73">
        <w:t xml:space="preserve"> Encounter Event</w:t>
      </w:r>
    </w:p>
    <w:p w:rsidR="00643B02" w:rsidRPr="00436C73" w:rsidRDefault="00643B02" w:rsidP="001A6606">
      <w:pPr>
        <w:rPr>
          <w:szCs w:val="20"/>
        </w:rPr>
      </w:pPr>
    </w:p>
    <w:p w:rsidR="001A6606" w:rsidRPr="00436C73" w:rsidRDefault="001A6606" w:rsidP="001A6606">
      <w:pPr>
        <w:rPr>
          <w:szCs w:val="20"/>
        </w:rPr>
      </w:pPr>
      <w:r w:rsidRPr="00436C73">
        <w:rPr>
          <w:szCs w:val="20"/>
        </w:rPr>
        <w:t>Quantification:</w:t>
      </w:r>
      <w:r w:rsidRPr="00436C73">
        <w:rPr>
          <w:szCs w:val="20"/>
        </w:rPr>
        <w:tab/>
        <w:t>one to many (0,n:0,1)</w:t>
      </w:r>
    </w:p>
    <w:p w:rsidR="001A6606" w:rsidRPr="00436C73" w:rsidRDefault="001A6606" w:rsidP="001A6606">
      <w:pPr>
        <w:rPr>
          <w:szCs w:val="20"/>
        </w:rPr>
      </w:pPr>
    </w:p>
    <w:p w:rsidR="001A6606" w:rsidRPr="00436C73" w:rsidRDefault="001A6606" w:rsidP="00643B02">
      <w:pPr>
        <w:ind w:left="1276" w:hanging="1276"/>
        <w:rPr>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Eventwith an instance of </w:t>
      </w:r>
      <w:r w:rsidRPr="008A0B33">
        <w:rPr>
          <w:szCs w:val="20"/>
        </w:rPr>
        <w:t>A7</w:t>
      </w:r>
      <w:r w:rsidR="00516D77" w:rsidRPr="00436C73">
        <w:rPr>
          <w:szCs w:val="20"/>
        </w:rPr>
        <w:t xml:space="preserve"> </w:t>
      </w:r>
      <w:r w:rsidRPr="00436C73">
        <w:rPr>
          <w:szCs w:val="20"/>
        </w:rPr>
        <w:t>Embedding that has been found during this even.</w:t>
      </w:r>
    </w:p>
    <w:p w:rsidR="001A6606" w:rsidRPr="00436C73" w:rsidRDefault="001A6606" w:rsidP="001A6606">
      <w:pPr>
        <w:rPr>
          <w:szCs w:val="20"/>
        </w:rPr>
      </w:pPr>
    </w:p>
    <w:p w:rsidR="001A6606" w:rsidRDefault="001A6606" w:rsidP="006719DB">
      <w:pPr>
        <w:pStyle w:val="Heading3"/>
      </w:pPr>
      <w:bookmarkStart w:id="100" w:name="_AP18_is_embedding"/>
      <w:bookmarkStart w:id="101" w:name="_Toc454894972"/>
      <w:bookmarkEnd w:id="100"/>
      <w:r w:rsidRPr="00436C73">
        <w:t>AP18 is embedding of (is embedded)</w:t>
      </w:r>
      <w:bookmarkEnd w:id="101"/>
    </w:p>
    <w:p w:rsidR="00283326" w:rsidRPr="00283326" w:rsidRDefault="00283326" w:rsidP="00283326"/>
    <w:p w:rsidR="001A6606" w:rsidRPr="00436C73" w:rsidRDefault="001A6606" w:rsidP="001A6606">
      <w:pPr>
        <w:spacing w:line="276" w:lineRule="auto"/>
      </w:pPr>
      <w:r w:rsidRPr="00436C73">
        <w:t xml:space="preserve">Domain: </w:t>
      </w:r>
      <w:hyperlink w:anchor="_A7_Embedding" w:history="1">
        <w:r w:rsidRPr="00000EBB">
          <w:rPr>
            <w:rStyle w:val="Hyperlink"/>
          </w:rPr>
          <w:t>A7</w:t>
        </w:r>
      </w:hyperlink>
      <w:r w:rsidRPr="00436C73">
        <w:t xml:space="preserve"> Embedding </w:t>
      </w:r>
    </w:p>
    <w:p w:rsidR="001A6606" w:rsidRPr="00436C73" w:rsidRDefault="001A6606" w:rsidP="001A6606">
      <w:pPr>
        <w:spacing w:line="276" w:lineRule="auto"/>
      </w:pPr>
      <w:r w:rsidRPr="00436C73">
        <w:t xml:space="preserve">Range: </w:t>
      </w:r>
      <w:hyperlink w:anchor="_E18_Physical_Thing" w:history="1">
        <w:r w:rsidRPr="00000EBB">
          <w:rPr>
            <w:rStyle w:val="Hyperlink"/>
          </w:rPr>
          <w:t>E18</w:t>
        </w:r>
      </w:hyperlink>
      <w:r w:rsidRPr="00436C73">
        <w:t xml:space="preserve"> Physical Thing</w:t>
      </w:r>
    </w:p>
    <w:p w:rsidR="00516D77" w:rsidRPr="00436C73" w:rsidRDefault="00516D77" w:rsidP="001A6606">
      <w:pPr>
        <w:spacing w:after="200" w:line="276" w:lineRule="auto"/>
      </w:pPr>
    </w:p>
    <w:p w:rsidR="001A6606" w:rsidRPr="00436C73" w:rsidRDefault="001A6606" w:rsidP="001A6606">
      <w:pPr>
        <w:spacing w:after="200" w:line="276" w:lineRule="auto"/>
      </w:pPr>
      <w:r w:rsidRPr="00436C73">
        <w:t>Quantification:</w:t>
      </w:r>
      <w:r w:rsidRPr="00436C73">
        <w:tab/>
        <w:t>one to many (0,n:0,1)</w:t>
      </w:r>
    </w:p>
    <w:p w:rsidR="001A6606" w:rsidRPr="00436C73" w:rsidRDefault="00516D77" w:rsidP="00516D77">
      <w:pPr>
        <w:spacing w:line="276" w:lineRule="auto"/>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rsidR="00F62FA2" w:rsidRPr="00436C73" w:rsidRDefault="00F62FA2" w:rsidP="00000EBB"/>
    <w:p w:rsidR="001A6606" w:rsidRDefault="001A6606" w:rsidP="006719DB">
      <w:pPr>
        <w:pStyle w:val="Heading3"/>
      </w:pPr>
      <w:bookmarkStart w:id="102" w:name="_Toc454894973"/>
      <w:r w:rsidRPr="00436C73">
        <w:t>AP19 is embedding in (contains embedding)</w:t>
      </w:r>
      <w:bookmarkEnd w:id="102"/>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1A6606" w:rsidRPr="00436C73" w:rsidRDefault="001A6606" w:rsidP="001A6606">
      <w:pPr>
        <w:widowControl w:val="0"/>
        <w:autoSpaceDE w:val="0"/>
        <w:autoSpaceDN w:val="0"/>
        <w:adjustRightInd w:val="0"/>
        <w:rPr>
          <w:szCs w:val="20"/>
        </w:rPr>
      </w:pPr>
      <w:r w:rsidRPr="00436C73">
        <w:rPr>
          <w:szCs w:val="20"/>
        </w:rPr>
        <w:t xml:space="preserve">Range: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986F42" w:rsidRPr="00436C73" w:rsidRDefault="00986F42"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(0,n:0,1)</w:t>
      </w:r>
    </w:p>
    <w:p w:rsidR="001A6606" w:rsidRPr="00436C73" w:rsidRDefault="001A6606" w:rsidP="001A6606">
      <w:pPr>
        <w:widowControl w:val="0"/>
        <w:autoSpaceDE w:val="0"/>
        <w:autoSpaceDN w:val="0"/>
        <w:adjustRightInd w:val="0"/>
        <w:rPr>
          <w:szCs w:val="20"/>
        </w:rPr>
      </w:pPr>
    </w:p>
    <w:p w:rsidR="00F62FA2" w:rsidRPr="00436C73" w:rsidRDefault="00986F42" w:rsidP="00986F42">
      <w:pPr>
        <w:widowControl w:val="0"/>
        <w:autoSpaceDE w:val="0"/>
        <w:autoSpaceDN w:val="0"/>
        <w:adjustRightInd w:val="0"/>
        <w:ind w:left="1276" w:hanging="1276"/>
        <w:rPr>
          <w:szCs w:val="20"/>
        </w:rPr>
      </w:pPr>
      <w:r w:rsidRPr="00436C73">
        <w:rPr>
          <w:szCs w:val="20"/>
        </w:rPr>
        <w:t>Scope note:</w:t>
      </w:r>
      <w:r w:rsidRPr="00436C73">
        <w:rPr>
          <w:szCs w:val="20"/>
        </w:rPr>
        <w:tab/>
      </w:r>
      <w:r w:rsidR="001A6606" w:rsidRPr="00436C73">
        <w:rPr>
          <w:szCs w:val="20"/>
        </w:rPr>
        <w:t xml:space="preserve">This property identifies the A2 Stratigraphic Volume Unit that contains the </w:t>
      </w:r>
      <w:r w:rsidR="001A6606" w:rsidRPr="00000EBB">
        <w:rPr>
          <w:szCs w:val="20"/>
        </w:rPr>
        <w:t>A7</w:t>
      </w:r>
      <w:r w:rsidR="001A6606" w:rsidRPr="00436C73">
        <w:rPr>
          <w:szCs w:val="20"/>
        </w:rPr>
        <w:t xml:space="preserve"> </w:t>
      </w:r>
      <w:r w:rsidR="00F62FA2" w:rsidRPr="00436C73">
        <w:rPr>
          <w:szCs w:val="20"/>
        </w:rPr>
        <w:t>Embedding.</w:t>
      </w:r>
    </w:p>
    <w:p w:rsidR="00F62FA2" w:rsidRPr="00436C73" w:rsidRDefault="00F62FA2" w:rsidP="00000EBB"/>
    <w:p w:rsidR="001A6606" w:rsidRDefault="001A6606" w:rsidP="006719DB">
      <w:pPr>
        <w:pStyle w:val="Heading3"/>
      </w:pPr>
      <w:bookmarkStart w:id="103" w:name="_AP20_is_embedding"/>
      <w:bookmarkStart w:id="104" w:name="_Toc454894974"/>
      <w:bookmarkEnd w:id="103"/>
      <w:r w:rsidRPr="00436C73">
        <w:t>AP20 is embedding at (contains)</w:t>
      </w:r>
      <w:bookmarkEnd w:id="104"/>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700CDC" w:rsidRPr="00436C73" w:rsidRDefault="00700CDC"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(0,n:0,1)</w:t>
      </w:r>
    </w:p>
    <w:p w:rsidR="001A6606" w:rsidRPr="00436C73" w:rsidRDefault="001A6606" w:rsidP="001A6606">
      <w:pPr>
        <w:widowControl w:val="0"/>
        <w:autoSpaceDE w:val="0"/>
        <w:autoSpaceDN w:val="0"/>
        <w:adjustRightInd w:val="0"/>
        <w:rPr>
          <w:szCs w:val="20"/>
        </w:rPr>
      </w:pPr>
    </w:p>
    <w:p w:rsidR="00F62FA2" w:rsidRPr="00436C73"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1A6606" w:rsidRPr="00436C73">
        <w:rPr>
          <w:szCs w:val="20"/>
        </w:rPr>
        <w:t xml:space="preserve">This property identifies the </w:t>
      </w:r>
      <w:r w:rsidR="001A6606" w:rsidRPr="008A0B33">
        <w:rPr>
          <w:szCs w:val="20"/>
        </w:rPr>
        <w:t>E53</w:t>
      </w:r>
      <w:r w:rsidR="001A6606" w:rsidRPr="00436C73">
        <w:rPr>
          <w:szCs w:val="20"/>
        </w:rPr>
        <w:t xml:space="preserve"> Place that is documented as the </w:t>
      </w:r>
      <w:r w:rsidR="001A6606" w:rsidRPr="008A0B33">
        <w:rPr>
          <w:szCs w:val="20"/>
        </w:rPr>
        <w:t xml:space="preserve">E53 </w:t>
      </w:r>
      <w:r w:rsidR="001A6606" w:rsidRPr="00436C73">
        <w:rPr>
          <w:szCs w:val="20"/>
        </w:rPr>
        <w:t>Place of the</w:t>
      </w:r>
      <w:r w:rsidRPr="00436C73">
        <w:rPr>
          <w:szCs w:val="20"/>
        </w:rPr>
        <w:t xml:space="preserve"> </w:t>
      </w:r>
      <w:r w:rsidR="00F62FA2" w:rsidRPr="008A0B33">
        <w:rPr>
          <w:szCs w:val="20"/>
        </w:rPr>
        <w:t>A7</w:t>
      </w:r>
      <w:r w:rsidR="00F62FA2" w:rsidRPr="00436C73">
        <w:rPr>
          <w:szCs w:val="20"/>
        </w:rPr>
        <w:t xml:space="preserve"> Embedding.</w:t>
      </w:r>
    </w:p>
    <w:p w:rsidR="00250440" w:rsidRPr="00436C73" w:rsidRDefault="00C03991" w:rsidP="00500E97">
      <w:pPr>
        <w:pStyle w:val="Heading1"/>
        <w:rPr>
          <w:lang w:val="en-GB"/>
        </w:rPr>
      </w:pPr>
      <w:bookmarkStart w:id="105" w:name="_Toc454894975"/>
      <w:r w:rsidRPr="00436C73">
        <w:rPr>
          <w:lang w:val="en-GB"/>
        </w:rPr>
        <w:lastRenderedPageBreak/>
        <w:t xml:space="preserve">1.5 </w:t>
      </w:r>
      <w:r w:rsidR="00500E97" w:rsidRPr="00436C73">
        <w:rPr>
          <w:lang w:val="en-GB"/>
        </w:rPr>
        <w:t>Referred to CIDOC CRM Classes and properties</w:t>
      </w:r>
      <w:bookmarkEnd w:id="105"/>
    </w:p>
    <w:p w:rsidR="00500E97" w:rsidRPr="00436C73" w:rsidRDefault="00500E97" w:rsidP="00500E97">
      <w:pPr>
        <w:rPr>
          <w:lang w:eastAsia="it-IT"/>
        </w:rPr>
      </w:pPr>
    </w:p>
    <w:p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rPr>
          <w:sz w:val="16"/>
          <w:szCs w:val="16"/>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rsidR="0047444D" w:rsidRPr="00436C73" w:rsidRDefault="0047444D" w:rsidP="0047444D">
      <w:pPr>
        <w:pStyle w:val="Heading2"/>
        <w:rPr>
          <w:lang w:eastAsia="it-IT"/>
        </w:rPr>
      </w:pPr>
      <w:bookmarkStart w:id="106" w:name="_Toc454894976"/>
      <w:r w:rsidRPr="00436C73">
        <w:rPr>
          <w:lang w:eastAsia="it-IT"/>
        </w:rPr>
        <w:t>1.5.</w:t>
      </w:r>
      <w:r>
        <w:rPr>
          <w:lang w:eastAsia="it-IT"/>
        </w:rPr>
        <w:t>1</w:t>
      </w:r>
      <w:r w:rsidRPr="00436C73">
        <w:rPr>
          <w:lang w:eastAsia="it-IT"/>
        </w:rPr>
        <w:t xml:space="preserve"> CIDOC CRM </w:t>
      </w:r>
      <w:r>
        <w:rPr>
          <w:lang w:eastAsia="it-IT"/>
        </w:rPr>
        <w:t>Classes</w:t>
      </w:r>
      <w:bookmarkEnd w:id="106"/>
    </w:p>
    <w:p w:rsidR="008A0B33" w:rsidRPr="0057462B" w:rsidRDefault="008A0B33" w:rsidP="008A0B33">
      <w:pPr>
        <w:pStyle w:val="Heading3"/>
        <w:rPr>
          <w:szCs w:val="20"/>
        </w:rPr>
      </w:pPr>
      <w:bookmarkStart w:id="107" w:name="_E1_CRM_Entity"/>
      <w:bookmarkStart w:id="108" w:name="_Toc443664275"/>
      <w:bookmarkStart w:id="109" w:name="_Toc460308515"/>
      <w:bookmarkStart w:id="110" w:name="_Toc25402966"/>
      <w:bookmarkStart w:id="111" w:name="_Toc40519352"/>
      <w:bookmarkStart w:id="112" w:name="_Toc40584343"/>
      <w:bookmarkStart w:id="113" w:name="_Toc40597356"/>
      <w:bookmarkStart w:id="114" w:name="_Toc419465505"/>
      <w:bookmarkStart w:id="115" w:name="_Toc454894977"/>
      <w:bookmarkEnd w:id="107"/>
      <w:r w:rsidRPr="0057462B">
        <w:t>E1 CRM Entity</w:t>
      </w:r>
      <w:bookmarkEnd w:id="108"/>
      <w:bookmarkEnd w:id="115"/>
    </w:p>
    <w:p w:rsidR="008A0B33" w:rsidRPr="0057462B" w:rsidRDefault="008A0B33" w:rsidP="008A0B33">
      <w:r w:rsidRPr="0057462B">
        <w:t>Superclass of:</w:t>
      </w:r>
      <w:r w:rsidRPr="0057462B">
        <w:tab/>
      </w:r>
      <w:hyperlink w:anchor="_E2_Temporal_Entity" w:history="1">
        <w:r w:rsidRPr="0057462B">
          <w:rPr>
            <w:rStyle w:val="Hyperlink"/>
          </w:rPr>
          <w:t>E2</w:t>
        </w:r>
      </w:hyperlink>
      <w:r w:rsidRPr="0057462B">
        <w:t xml:space="preserve"> Temporal Entity</w:t>
      </w:r>
    </w:p>
    <w:p w:rsidR="008A0B33" w:rsidRPr="0057462B" w:rsidRDefault="007E694B" w:rsidP="008A0B33">
      <w:pPr>
        <w:ind w:left="1440"/>
        <w:rPr>
          <w:szCs w:val="20"/>
        </w:rPr>
      </w:pPr>
      <w:hyperlink w:anchor="_E52_Time-Span" w:history="1">
        <w:r w:rsidR="008A0B33" w:rsidRPr="0057462B">
          <w:rPr>
            <w:rStyle w:val="Hyperlink"/>
            <w:szCs w:val="20"/>
          </w:rPr>
          <w:t>E52</w:t>
        </w:r>
      </w:hyperlink>
      <w:r w:rsidR="008A0B33" w:rsidRPr="0057462B">
        <w:rPr>
          <w:szCs w:val="20"/>
        </w:rPr>
        <w:t xml:space="preserve"> Time-Span</w:t>
      </w:r>
    </w:p>
    <w:p w:rsidR="008A0B33" w:rsidRPr="0057462B" w:rsidRDefault="007E694B" w:rsidP="008A0B33">
      <w:pPr>
        <w:ind w:left="1440"/>
        <w:rPr>
          <w:szCs w:val="20"/>
        </w:rPr>
      </w:pPr>
      <w:hyperlink w:anchor="_E53_Place" w:history="1">
        <w:r w:rsidR="008A0B33" w:rsidRPr="0057462B">
          <w:rPr>
            <w:rStyle w:val="Hyperlink"/>
            <w:szCs w:val="20"/>
          </w:rPr>
          <w:t>E53</w:t>
        </w:r>
      </w:hyperlink>
      <w:r w:rsidR="008A0B33" w:rsidRPr="0057462B">
        <w:rPr>
          <w:szCs w:val="20"/>
        </w:rPr>
        <w:t xml:space="preserve"> Place</w:t>
      </w:r>
    </w:p>
    <w:p w:rsidR="008A0B33" w:rsidRPr="0057462B" w:rsidRDefault="007E694B" w:rsidP="008A0B33">
      <w:pPr>
        <w:ind w:left="1440"/>
        <w:rPr>
          <w:szCs w:val="20"/>
        </w:rPr>
      </w:pPr>
      <w:hyperlink w:anchor="_E54_Dimension" w:history="1">
        <w:r w:rsidR="008A0B33" w:rsidRPr="0057462B">
          <w:rPr>
            <w:rStyle w:val="Hyperlink"/>
            <w:szCs w:val="20"/>
          </w:rPr>
          <w:t>E54</w:t>
        </w:r>
      </w:hyperlink>
      <w:r w:rsidR="008A0B33" w:rsidRPr="0057462B">
        <w:rPr>
          <w:szCs w:val="20"/>
        </w:rPr>
        <w:t xml:space="preserve"> Dimension</w:t>
      </w:r>
    </w:p>
    <w:p w:rsidR="008A0B33" w:rsidRDefault="007E694B" w:rsidP="008A0B33">
      <w:pPr>
        <w:ind w:left="1440"/>
        <w:rPr>
          <w:szCs w:val="20"/>
        </w:rPr>
      </w:pPr>
      <w:hyperlink w:anchor="_E77_Persistent_Item" w:history="1">
        <w:r w:rsidR="008A0B33" w:rsidRPr="0057462B">
          <w:rPr>
            <w:rStyle w:val="Hyperlink"/>
            <w:szCs w:val="20"/>
          </w:rPr>
          <w:t>E77</w:t>
        </w:r>
      </w:hyperlink>
      <w:r w:rsidR="008A0B33" w:rsidRPr="0057462B">
        <w:rPr>
          <w:szCs w:val="20"/>
        </w:rPr>
        <w:t xml:space="preserve"> Persistent Item</w:t>
      </w:r>
    </w:p>
    <w:p w:rsidR="008A0B33" w:rsidRPr="0057462B" w:rsidRDefault="007E694B" w:rsidP="008A0B33">
      <w:pPr>
        <w:ind w:left="1440"/>
        <w:rPr>
          <w:szCs w:val="20"/>
        </w:rPr>
      </w:pPr>
      <w:hyperlink w:anchor="_E92_Spacetime_Volume" w:history="1">
        <w:r w:rsidR="008A0B33" w:rsidRPr="00E70CB4">
          <w:rPr>
            <w:rStyle w:val="Hyperlink"/>
            <w:szCs w:val="20"/>
          </w:rPr>
          <w:t>E92</w:t>
        </w:r>
      </w:hyperlink>
      <w:r w:rsidR="008A0B33" w:rsidRPr="00E70CB4">
        <w:rPr>
          <w:szCs w:val="20"/>
        </w:rPr>
        <w:t xml:space="preserve"> Spacetime Volume</w:t>
      </w:r>
    </w:p>
    <w:p w:rsidR="008A0B33" w:rsidRPr="0057462B" w:rsidRDefault="008A0B33" w:rsidP="008A0B33">
      <w:pPr>
        <w:ind w:left="1440"/>
        <w:jc w:val="both"/>
        <w:rPr>
          <w:szCs w:val="20"/>
        </w:rPr>
      </w:pPr>
    </w:p>
    <w:p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rsidR="008A0B33" w:rsidRPr="0057462B" w:rsidRDefault="008A0B33" w:rsidP="008A0B33">
      <w:pPr>
        <w:adjustRightInd w:val="0"/>
        <w:ind w:left="1440" w:hanging="1440"/>
        <w:jc w:val="both"/>
        <w:rPr>
          <w:szCs w:val="20"/>
        </w:rPr>
      </w:pPr>
    </w:p>
    <w:p w:rsidR="008A0B33" w:rsidRPr="0057462B" w:rsidRDefault="008A0B33" w:rsidP="008A0B33">
      <w:pPr>
        <w:adjustRightInd w:val="0"/>
        <w:ind w:left="1440"/>
        <w:jc w:val="both"/>
        <w:rPr>
          <w:szCs w:val="20"/>
        </w:rPr>
      </w:pPr>
      <w:r w:rsidRPr="0057462B">
        <w:rPr>
          <w:szCs w:val="20"/>
        </w:rPr>
        <w:t>It is an abstract concept providing for three general properties:</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rsidR="008A0B33" w:rsidRPr="0057462B" w:rsidRDefault="008A0B33" w:rsidP="008A0B33">
      <w:pPr>
        <w:adjustRightInd w:val="0"/>
        <w:ind w:left="1440" w:hanging="1440"/>
        <w:jc w:val="both"/>
        <w:rPr>
          <w:szCs w:val="20"/>
        </w:rPr>
      </w:pPr>
    </w:p>
    <w:p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rsidR="008A0B33" w:rsidRPr="0057462B" w:rsidRDefault="008A0B33" w:rsidP="008A0B33">
      <w:pPr>
        <w:adjustRightInd w:val="0"/>
        <w:jc w:val="both"/>
        <w:rPr>
          <w:szCs w:val="20"/>
        </w:rPr>
      </w:pPr>
    </w:p>
    <w:p w:rsidR="008A0B33" w:rsidRPr="0057462B" w:rsidRDefault="008A0B33" w:rsidP="008A0B33">
      <w:pPr>
        <w:adjustRightInd w:val="0"/>
        <w:jc w:val="both"/>
        <w:rPr>
          <w:szCs w:val="20"/>
        </w:rPr>
      </w:pPr>
      <w:r w:rsidRPr="0057462B">
        <w:rPr>
          <w:szCs w:val="20"/>
        </w:rPr>
        <w:t>Examples:</w:t>
      </w:r>
    </w:p>
    <w:p w:rsidR="008A0B33" w:rsidRDefault="008A0B33" w:rsidP="008A0B33">
      <w:pPr>
        <w:pStyle w:val="BodyTextIndent"/>
        <w:widowControl/>
        <w:numPr>
          <w:ilvl w:val="0"/>
          <w:numId w:val="17"/>
        </w:numPr>
      </w:pPr>
      <w:r w:rsidRPr="0057462B">
        <w:t>the earthquake in Lisbon 1755 (E5)</w:t>
      </w:r>
    </w:p>
    <w:p w:rsidR="008A0B33" w:rsidRDefault="008A0B33" w:rsidP="008A0B33">
      <w:pPr>
        <w:rPr>
          <w:szCs w:val="20"/>
        </w:rPr>
      </w:pPr>
    </w:p>
    <w:p w:rsidR="008A0B33" w:rsidRDefault="008A0B33" w:rsidP="008A0B33">
      <w:pPr>
        <w:rPr>
          <w:szCs w:val="20"/>
        </w:rPr>
      </w:pPr>
      <w:r w:rsidRPr="00780DAE">
        <w:rPr>
          <w:szCs w:val="20"/>
        </w:rPr>
        <w:t xml:space="preserve">In First Order Logic: </w:t>
      </w:r>
    </w:p>
    <w:p w:rsidR="008A0B33" w:rsidRDefault="008A0B33" w:rsidP="008A0B33">
      <w:pPr>
        <w:rPr>
          <w:szCs w:val="20"/>
        </w:rPr>
      </w:pPr>
      <w:r>
        <w:rPr>
          <w:szCs w:val="20"/>
        </w:rPr>
        <w:tab/>
      </w:r>
      <w:r>
        <w:rPr>
          <w:szCs w:val="20"/>
        </w:rPr>
        <w:tab/>
        <w:t>E1(x)</w:t>
      </w:r>
    </w:p>
    <w:p w:rsidR="008A0B33" w:rsidRDefault="008A0B33" w:rsidP="008A0B33">
      <w:pPr>
        <w:rPr>
          <w:szCs w:val="20"/>
        </w:rPr>
      </w:pPr>
    </w:p>
    <w:p w:rsidR="008A0B33" w:rsidRPr="0057462B" w:rsidRDefault="008A0B33" w:rsidP="008A0B33">
      <w:r w:rsidRPr="0057462B">
        <w:t>Properties:</w:t>
      </w:r>
    </w:p>
    <w:p w:rsidR="008A0B33" w:rsidRPr="0057462B" w:rsidRDefault="007E694B" w:rsidP="008A0B33">
      <w:pPr>
        <w:ind w:left="1004" w:firstLine="437"/>
      </w:pPr>
      <w:hyperlink w:anchor="_P1_is_identified" w:history="1">
        <w:r w:rsidR="008A0B33" w:rsidRPr="0057462B">
          <w:rPr>
            <w:rStyle w:val="Hyperlink"/>
          </w:rPr>
          <w:t>P1</w:t>
        </w:r>
      </w:hyperlink>
      <w:r w:rsidR="008A0B33" w:rsidRPr="0057462B">
        <w:t xml:space="preserve"> is identified by (identifies): </w:t>
      </w:r>
      <w:hyperlink w:anchor="_E41_Appellation" w:history="1">
        <w:r w:rsidR="008A0B33" w:rsidRPr="0057462B">
          <w:rPr>
            <w:rStyle w:val="Hyperlink"/>
          </w:rPr>
          <w:t>E41</w:t>
        </w:r>
      </w:hyperlink>
      <w:r w:rsidR="008A0B33" w:rsidRPr="0057462B">
        <w:t xml:space="preserve"> Appellation</w:t>
      </w:r>
    </w:p>
    <w:p w:rsidR="008A0B33" w:rsidRPr="0057462B" w:rsidRDefault="007E694B" w:rsidP="008A0B33">
      <w:pPr>
        <w:ind w:left="1004" w:firstLine="437"/>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rsidR="008A0B33" w:rsidRPr="0057462B" w:rsidRDefault="007E694B" w:rsidP="008A0B33">
      <w:pPr>
        <w:ind w:left="1004" w:firstLine="437"/>
      </w:pPr>
      <w:hyperlink w:anchor="_P3_has_note" w:history="1">
        <w:r w:rsidR="008A0B33" w:rsidRPr="0057462B">
          <w:rPr>
            <w:rStyle w:val="Hyperlink"/>
          </w:rPr>
          <w:t>P3</w:t>
        </w:r>
      </w:hyperlink>
      <w:r w:rsidR="008A0B33" w:rsidRPr="0057462B">
        <w:t xml:space="preserve"> has note: </w:t>
      </w:r>
      <w:hyperlink w:anchor="_E62_String" w:history="1">
        <w:r w:rsidR="008A0B33" w:rsidRPr="0057462B">
          <w:rPr>
            <w:rStyle w:val="Hyperlink"/>
          </w:rPr>
          <w:t>E62</w:t>
        </w:r>
      </w:hyperlink>
      <w:r w:rsidR="008A0B33" w:rsidRPr="0057462B">
        <w:t xml:space="preserve"> String</w:t>
      </w:r>
    </w:p>
    <w:p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rsidR="008A0B33" w:rsidRPr="0057462B" w:rsidRDefault="007E694B" w:rsidP="008A0B33">
      <w:pPr>
        <w:ind w:left="1004" w:firstLine="437"/>
      </w:pPr>
      <w:hyperlink w:anchor="_P48_has_preferred" w:history="1">
        <w:r w:rsidR="008A0B33" w:rsidRPr="0057462B">
          <w:rPr>
            <w:rStyle w:val="Hyperlink"/>
          </w:rPr>
          <w:t>P48</w:t>
        </w:r>
      </w:hyperlink>
      <w:r w:rsidR="008A0B33" w:rsidRPr="0057462B">
        <w:t xml:space="preserve"> has preferred identifier (is preferred identifier of): </w:t>
      </w:r>
      <w:hyperlink w:anchor="_E42_Object_Identifier" w:history="1">
        <w:r w:rsidR="008A0B33" w:rsidRPr="0057462B">
          <w:rPr>
            <w:rStyle w:val="Hyperlink"/>
          </w:rPr>
          <w:t>E42</w:t>
        </w:r>
      </w:hyperlink>
      <w:r w:rsidR="008A0B33" w:rsidRPr="0057462B">
        <w:t xml:space="preserve"> Identifier</w:t>
      </w:r>
    </w:p>
    <w:p w:rsidR="008A0B33" w:rsidRPr="0057462B" w:rsidRDefault="007E694B" w:rsidP="008A0B33">
      <w:pPr>
        <w:ind w:left="1004" w:firstLine="437"/>
      </w:pPr>
      <w:hyperlink w:anchor="_P137_exemplifies_(_is exemplified b" w:history="1">
        <w:r w:rsidR="008A0B33" w:rsidRPr="0057462B">
          <w:rPr>
            <w:rStyle w:val="Hyperlink"/>
          </w:rPr>
          <w:t>P137</w:t>
        </w:r>
      </w:hyperlink>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rsidR="008A0B33" w:rsidRDefault="008A0B33" w:rsidP="00E24E74"/>
    <w:p w:rsidR="000A4AF4" w:rsidRPr="00436C73" w:rsidRDefault="000A4AF4" w:rsidP="000A4AF4">
      <w:pPr>
        <w:pStyle w:val="Heading3"/>
      </w:pPr>
      <w:bookmarkStart w:id="116" w:name="_E6_Destruction"/>
      <w:bookmarkStart w:id="117" w:name="_Toc454894978"/>
      <w:bookmarkEnd w:id="116"/>
      <w:r w:rsidRPr="00436C73">
        <w:t>E6 Destruction</w:t>
      </w:r>
      <w:bookmarkEnd w:id="117"/>
    </w:p>
    <w:p w:rsidR="000A4AF4" w:rsidRPr="00436C73" w:rsidRDefault="000A4AF4" w:rsidP="000A4AF4">
      <w:pPr>
        <w:widowControl w:val="0"/>
        <w:tabs>
          <w:tab w:val="left" w:pos="220"/>
          <w:tab w:val="left" w:pos="720"/>
        </w:tabs>
        <w:autoSpaceDE w:val="0"/>
        <w:autoSpaceDN w:val="0"/>
        <w:adjustRightInd w:val="0"/>
        <w:jc w:val="both"/>
        <w:rPr>
          <w:rFonts w:ascii="Arial" w:hAnsi="Arial" w:cs="Arial"/>
          <w:sz w:val="22"/>
          <w:szCs w:val="22"/>
        </w:rPr>
      </w:pPr>
    </w:p>
    <w:p w:rsidR="000A4AF4" w:rsidRPr="00436C73" w:rsidRDefault="000A4AF4" w:rsidP="000A4AF4">
      <w:pPr>
        <w:widowControl w:val="0"/>
        <w:tabs>
          <w:tab w:val="left" w:pos="220"/>
          <w:tab w:val="left" w:pos="720"/>
        </w:tabs>
        <w:autoSpaceDE w:val="0"/>
        <w:autoSpaceDN w:val="0"/>
        <w:adjustRightInd w:val="0"/>
        <w:jc w:val="both"/>
        <w:rPr>
          <w:szCs w:val="20"/>
        </w:rPr>
      </w:pPr>
      <w:r w:rsidRPr="00436C73">
        <w:rPr>
          <w:szCs w:val="20"/>
        </w:rPr>
        <w:t xml:space="preserve">Subclass of:          </w:t>
      </w:r>
      <w:r w:rsidRPr="00436C73">
        <w:rPr>
          <w:color w:val="0033CC"/>
          <w:szCs w:val="20"/>
          <w:u w:val="single"/>
        </w:rPr>
        <w:t>E64</w:t>
      </w:r>
      <w:r w:rsidRPr="00436C73">
        <w:rPr>
          <w:szCs w:val="20"/>
        </w:rPr>
        <w:t xml:space="preserve"> End of Existence</w:t>
      </w:r>
    </w:p>
    <w:p w:rsidR="000A4AF4" w:rsidRPr="00436C73" w:rsidRDefault="000A4AF4" w:rsidP="000A4AF4">
      <w:pPr>
        <w:widowControl w:val="0"/>
        <w:tabs>
          <w:tab w:val="left" w:pos="220"/>
          <w:tab w:val="left" w:pos="720"/>
        </w:tabs>
        <w:autoSpaceDE w:val="0"/>
        <w:autoSpaceDN w:val="0"/>
        <w:adjustRightInd w:val="0"/>
        <w:jc w:val="both"/>
        <w:rPr>
          <w:szCs w:val="20"/>
        </w:rPr>
      </w:pPr>
    </w:p>
    <w:p w:rsidR="000A4AF4" w:rsidRPr="00436C73" w:rsidRDefault="000A4AF4" w:rsidP="007E3B70">
      <w:pPr>
        <w:pStyle w:val="BodyTextIndent"/>
        <w:widowControl/>
        <w:ind w:left="1440" w:hanging="1440"/>
        <w:rPr>
          <w:lang w:eastAsia="el-GR"/>
        </w:rPr>
      </w:pPr>
      <w:r w:rsidRPr="00436C73">
        <w:t>Scope note:</w:t>
      </w:r>
      <w:r w:rsidR="007C36C5">
        <w:tab/>
      </w:r>
      <w:r w:rsidRPr="00436C73">
        <w:rPr>
          <w:lang w:eastAsia="el-GR"/>
        </w:rPr>
        <w:t xml:space="preserve">This class comprises events that destroy one or more instances of </w:t>
      </w:r>
      <w:r w:rsidRPr="007C36C5">
        <w:rPr>
          <w:lang w:eastAsia="el-GR"/>
        </w:rPr>
        <w:t>E18</w:t>
      </w:r>
      <w:r w:rsidRPr="00436C73">
        <w:rPr>
          <w:lang w:eastAsia="el-GR"/>
        </w:rPr>
        <w:t xml:space="preserve"> Physical Thing  such that they lose their identity as the subjects of documentation. Some destruction events are intentional, while others are independent of human </w:t>
      </w:r>
      <w:r w:rsidR="006B6221">
        <w:rPr>
          <w:lang w:eastAsia="el-GR"/>
        </w:rPr>
        <w:t xml:space="preserve"> </w:t>
      </w:r>
      <w:r w:rsidRPr="00436C73">
        <w:rPr>
          <w:lang w:eastAsia="el-GR"/>
        </w:rPr>
        <w:t xml:space="preserve">activity. Intentional destruction may be documented by classifying the event as both  an </w:t>
      </w:r>
      <w:r w:rsidRPr="007C36C5">
        <w:rPr>
          <w:lang w:eastAsia="el-GR"/>
        </w:rPr>
        <w:t>E6</w:t>
      </w:r>
      <w:r w:rsidRPr="00436C73">
        <w:rPr>
          <w:lang w:eastAsia="el-GR"/>
        </w:rPr>
        <w:t xml:space="preserve"> Destruction and </w:t>
      </w:r>
      <w:r w:rsidRPr="007C36C5">
        <w:rPr>
          <w:lang w:eastAsia="el-GR"/>
        </w:rPr>
        <w:t>E7</w:t>
      </w:r>
      <w:r w:rsidRPr="00436C73">
        <w:rPr>
          <w:lang w:eastAsia="el-GR"/>
        </w:rPr>
        <w:t xml:space="preserve"> Activity.</w:t>
      </w:r>
    </w:p>
    <w:p w:rsidR="000A4AF4" w:rsidRPr="00436C73" w:rsidRDefault="000A4AF4" w:rsidP="007E3B70">
      <w:pPr>
        <w:widowControl w:val="0"/>
        <w:tabs>
          <w:tab w:val="left" w:pos="220"/>
          <w:tab w:val="left" w:pos="720"/>
        </w:tabs>
        <w:autoSpaceDE w:val="0"/>
        <w:autoSpaceDN w:val="0"/>
        <w:adjustRightInd w:val="0"/>
        <w:ind w:left="1440"/>
        <w:jc w:val="both"/>
        <w:rPr>
          <w:szCs w:val="20"/>
        </w:rPr>
      </w:pPr>
      <w:r w:rsidRPr="00436C73">
        <w:rPr>
          <w:szCs w:val="20"/>
        </w:rPr>
        <w:t>The decision to document an object as destroyed, transformed or modified is context</w:t>
      </w:r>
      <w:r w:rsidR="007C36C5">
        <w:rPr>
          <w:szCs w:val="20"/>
        </w:rPr>
        <w:t xml:space="preserve"> </w:t>
      </w:r>
      <w:r w:rsidRPr="00436C73">
        <w:rPr>
          <w:szCs w:val="20"/>
        </w:rPr>
        <w:t>sensitive:</w:t>
      </w:r>
    </w:p>
    <w:p w:rsidR="000A4AF4" w:rsidRPr="00436C73" w:rsidRDefault="000A4AF4" w:rsidP="007C36C5">
      <w:pPr>
        <w:pStyle w:val="ListParagraph"/>
        <w:widowControl w:val="0"/>
        <w:numPr>
          <w:ilvl w:val="0"/>
          <w:numId w:val="6"/>
        </w:numPr>
        <w:tabs>
          <w:tab w:val="left" w:pos="220"/>
          <w:tab w:val="left" w:pos="1418"/>
        </w:tabs>
        <w:autoSpaceDE w:val="0"/>
        <w:autoSpaceDN w:val="0"/>
        <w:adjustRightInd w:val="0"/>
        <w:ind w:left="908" w:firstLine="698"/>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lastRenderedPageBreak/>
        <w:t xml:space="preserve">If the matter remaining from the destruction is not documented, the event is </w:t>
      </w:r>
    </w:p>
    <w:p w:rsidR="000A4AF4" w:rsidRPr="00436C73" w:rsidRDefault="000A4AF4" w:rsidP="007C36C5">
      <w:pPr>
        <w:pStyle w:val="ListParagraph"/>
        <w:widowControl w:val="0"/>
        <w:tabs>
          <w:tab w:val="left" w:pos="220"/>
          <w:tab w:val="left" w:pos="1418"/>
        </w:tabs>
        <w:autoSpaceDE w:val="0"/>
        <w:autoSpaceDN w:val="0"/>
        <w:adjustRightInd w:val="0"/>
        <w:ind w:left="1606"/>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               modelled solely as </w:t>
      </w:r>
      <w:r w:rsidRPr="00436C73">
        <w:rPr>
          <w:rFonts w:ascii="Times New Roman" w:hAnsi="Times New Roman" w:cs="Times New Roman"/>
          <w:color w:val="0033CC"/>
          <w:sz w:val="20"/>
          <w:szCs w:val="20"/>
          <w:u w:val="single"/>
          <w:lang w:val="en-GB"/>
        </w:rPr>
        <w:t>E6</w:t>
      </w:r>
      <w:r w:rsidRPr="00436C73">
        <w:rPr>
          <w:rFonts w:ascii="Times New Roman" w:hAnsi="Times New Roman" w:cs="Times New Roman"/>
          <w:sz w:val="20"/>
          <w:szCs w:val="20"/>
          <w:lang w:val="en-GB"/>
        </w:rPr>
        <w:t xml:space="preserve"> Destruction.</w:t>
      </w:r>
    </w:p>
    <w:p w:rsidR="000A4AF4" w:rsidRPr="00436C73" w:rsidRDefault="000A4AF4" w:rsidP="007C36C5">
      <w:pPr>
        <w:pStyle w:val="ListParagraph"/>
        <w:widowControl w:val="0"/>
        <w:tabs>
          <w:tab w:val="left" w:pos="220"/>
          <w:tab w:val="left" w:pos="1418"/>
        </w:tabs>
        <w:autoSpaceDE w:val="0"/>
        <w:autoSpaceDN w:val="0"/>
        <w:adjustRightInd w:val="0"/>
        <w:ind w:left="1606"/>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2.</w:t>
      </w:r>
      <w:r w:rsidRPr="00436C73">
        <w:rPr>
          <w:rFonts w:ascii="Times New Roman" w:hAnsi="Times New Roman" w:cs="Times New Roman"/>
          <w:sz w:val="20"/>
          <w:szCs w:val="20"/>
          <w:lang w:val="en-GB"/>
        </w:rPr>
        <w:tab/>
        <w:t xml:space="preserve">An event should also be documented using </w:t>
      </w:r>
      <w:r w:rsidRPr="00436C73">
        <w:rPr>
          <w:rFonts w:ascii="Times New Roman" w:hAnsi="Times New Roman" w:cs="Times New Roman"/>
          <w:color w:val="0033CC"/>
          <w:sz w:val="20"/>
          <w:szCs w:val="20"/>
          <w:u w:val="single"/>
          <w:lang w:val="en-GB"/>
        </w:rPr>
        <w:t>E81</w:t>
      </w:r>
      <w:r w:rsidRPr="00436C73">
        <w:rPr>
          <w:rFonts w:ascii="Times New Roman" w:hAnsi="Times New Roman" w:cs="Times New Roman"/>
          <w:sz w:val="20"/>
          <w:szCs w:val="20"/>
          <w:lang w:val="en-GB"/>
        </w:rPr>
        <w:t xml:space="preserve"> Transformation if it results in the destruction of one or more objects and the simultaneous production of others using parts or material from the original. In this case, the new items have separate identities. Matter is preserved, but identity is not.</w:t>
      </w:r>
    </w:p>
    <w:p w:rsidR="000A4AF4" w:rsidRPr="00436C73" w:rsidRDefault="000A4AF4" w:rsidP="007C36C5">
      <w:pPr>
        <w:pStyle w:val="ListParagraph"/>
        <w:widowControl w:val="0"/>
        <w:tabs>
          <w:tab w:val="left" w:pos="220"/>
          <w:tab w:val="left" w:pos="1418"/>
        </w:tabs>
        <w:autoSpaceDE w:val="0"/>
        <w:autoSpaceDN w:val="0"/>
        <w:adjustRightInd w:val="0"/>
        <w:ind w:left="1606"/>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3.</w:t>
      </w:r>
      <w:r w:rsidRPr="00436C73">
        <w:rPr>
          <w:rFonts w:ascii="Times New Roman" w:hAnsi="Times New Roman" w:cs="Times New Roman"/>
          <w:sz w:val="20"/>
          <w:szCs w:val="20"/>
          <w:lang w:val="en-GB"/>
        </w:rPr>
        <w:tab/>
        <w:t xml:space="preserve">When the initial identity of the changed instance of </w:t>
      </w:r>
      <w:r w:rsidRPr="00436C73">
        <w:rPr>
          <w:rFonts w:ascii="Times New Roman" w:hAnsi="Times New Roman" w:cs="Times New Roman"/>
          <w:color w:val="0033CC"/>
          <w:sz w:val="20"/>
          <w:szCs w:val="20"/>
          <w:u w:val="single"/>
          <w:lang w:val="en-GB"/>
        </w:rPr>
        <w:t>E18</w:t>
      </w:r>
      <w:r w:rsidRPr="00436C73">
        <w:rPr>
          <w:rFonts w:ascii="Times New Roman" w:hAnsi="Times New Roman" w:cs="Times New Roman"/>
          <w:sz w:val="20"/>
          <w:szCs w:val="20"/>
          <w:lang w:val="en-GB"/>
        </w:rPr>
        <w:t xml:space="preserve"> Physical Thing is preserved, the event should be documented as </w:t>
      </w:r>
      <w:r w:rsidRPr="00436C73">
        <w:rPr>
          <w:rFonts w:ascii="Times New Roman" w:hAnsi="Times New Roman" w:cs="Times New Roman"/>
          <w:color w:val="0033CC"/>
          <w:sz w:val="20"/>
          <w:szCs w:val="20"/>
          <w:u w:val="single"/>
          <w:lang w:val="en-GB"/>
        </w:rPr>
        <w:t>E11</w:t>
      </w:r>
      <w:r w:rsidRPr="00436C73">
        <w:rPr>
          <w:rFonts w:ascii="Times New Roman" w:hAnsi="Times New Roman" w:cs="Times New Roman"/>
          <w:sz w:val="20"/>
          <w:szCs w:val="20"/>
          <w:lang w:val="en-GB"/>
        </w:rPr>
        <w:t xml:space="preserve"> Modification.</w:t>
      </w:r>
    </w:p>
    <w:p w:rsidR="000A4AF4" w:rsidRPr="00436C73" w:rsidRDefault="000A4AF4" w:rsidP="000A4AF4">
      <w:pPr>
        <w:widowControl w:val="0"/>
        <w:tabs>
          <w:tab w:val="left" w:pos="220"/>
          <w:tab w:val="left" w:pos="1418"/>
        </w:tabs>
        <w:autoSpaceDE w:val="0"/>
        <w:autoSpaceDN w:val="0"/>
        <w:adjustRightInd w:val="0"/>
        <w:ind w:left="720"/>
        <w:jc w:val="both"/>
        <w:rPr>
          <w:szCs w:val="20"/>
        </w:rPr>
      </w:pPr>
    </w:p>
    <w:p w:rsidR="000A4AF4" w:rsidRPr="00436C73" w:rsidRDefault="000A4AF4" w:rsidP="000A4AF4">
      <w:pPr>
        <w:widowControl w:val="0"/>
        <w:tabs>
          <w:tab w:val="left" w:pos="220"/>
          <w:tab w:val="left" w:pos="1418"/>
        </w:tabs>
        <w:autoSpaceDE w:val="0"/>
        <w:autoSpaceDN w:val="0"/>
        <w:adjustRightInd w:val="0"/>
        <w:jc w:val="both"/>
        <w:rPr>
          <w:szCs w:val="20"/>
        </w:rPr>
      </w:pPr>
      <w:r w:rsidRPr="00436C73">
        <w:rPr>
          <w:szCs w:val="20"/>
        </w:rPr>
        <w:t xml:space="preserve">Examples: </w:t>
      </w:r>
      <w:r w:rsidRPr="00436C73">
        <w:rPr>
          <w:szCs w:val="20"/>
        </w:rPr>
        <w:tab/>
        <w:t xml:space="preserve"> </w:t>
      </w:r>
    </w:p>
    <w:p w:rsidR="000A4AF4" w:rsidRPr="00436C73" w:rsidRDefault="00283326" w:rsidP="000A4AF4">
      <w:pPr>
        <w:widowControl w:val="0"/>
        <w:tabs>
          <w:tab w:val="left" w:pos="220"/>
          <w:tab w:val="left" w:pos="1418"/>
        </w:tabs>
        <w:autoSpaceDE w:val="0"/>
        <w:autoSpaceDN w:val="0"/>
        <w:adjustRightInd w:val="0"/>
        <w:jc w:val="both"/>
        <w:rPr>
          <w:szCs w:val="20"/>
        </w:rPr>
      </w:pPr>
      <w:r>
        <w:rPr>
          <w:szCs w:val="20"/>
        </w:rPr>
        <w:tab/>
      </w:r>
      <w:r w:rsidR="000A4AF4" w:rsidRPr="00436C73">
        <w:rPr>
          <w:szCs w:val="20"/>
        </w:rPr>
        <w:tab/>
        <w:t>•</w:t>
      </w:r>
      <w:r w:rsidR="000A4AF4" w:rsidRPr="00436C73">
        <w:rPr>
          <w:szCs w:val="20"/>
        </w:rPr>
        <w:tab/>
        <w:t xml:space="preserve">the destruction of Herculaneum by volcanic eruption in 79 AD </w:t>
      </w:r>
    </w:p>
    <w:p w:rsidR="000A4AF4" w:rsidRPr="00436C73" w:rsidRDefault="00283326" w:rsidP="000A4AF4">
      <w:pPr>
        <w:widowControl w:val="0"/>
        <w:tabs>
          <w:tab w:val="left" w:pos="220"/>
          <w:tab w:val="left" w:pos="1418"/>
        </w:tabs>
        <w:autoSpaceDE w:val="0"/>
        <w:autoSpaceDN w:val="0"/>
        <w:adjustRightInd w:val="0"/>
        <w:jc w:val="both"/>
        <w:rPr>
          <w:szCs w:val="20"/>
        </w:rPr>
      </w:pPr>
      <w:r>
        <w:rPr>
          <w:szCs w:val="20"/>
        </w:rPr>
        <w:tab/>
      </w:r>
      <w:r>
        <w:rPr>
          <w:szCs w:val="20"/>
        </w:rPr>
        <w:tab/>
      </w:r>
      <w:r w:rsidR="000A4AF4" w:rsidRPr="00436C73">
        <w:rPr>
          <w:szCs w:val="20"/>
        </w:rPr>
        <w:t>•</w:t>
      </w:r>
      <w:r w:rsidR="000A4AF4" w:rsidRPr="00436C73">
        <w:rPr>
          <w:szCs w:val="20"/>
        </w:rPr>
        <w:tab/>
        <w:t xml:space="preserve">the destruction of Nineveh (E6, E7) </w:t>
      </w:r>
    </w:p>
    <w:p w:rsidR="000A4AF4" w:rsidRPr="00436C73" w:rsidRDefault="00283326" w:rsidP="000A4AF4">
      <w:pPr>
        <w:widowControl w:val="0"/>
        <w:tabs>
          <w:tab w:val="left" w:pos="220"/>
          <w:tab w:val="left" w:pos="1418"/>
        </w:tabs>
        <w:autoSpaceDE w:val="0"/>
        <w:autoSpaceDN w:val="0"/>
        <w:adjustRightInd w:val="0"/>
        <w:jc w:val="both"/>
        <w:rPr>
          <w:szCs w:val="20"/>
        </w:rPr>
      </w:pPr>
      <w:r>
        <w:rPr>
          <w:szCs w:val="20"/>
        </w:rPr>
        <w:tab/>
      </w:r>
      <w:r>
        <w:rPr>
          <w:szCs w:val="20"/>
        </w:rPr>
        <w:tab/>
      </w:r>
      <w:r w:rsidR="000A4AF4" w:rsidRPr="00436C73">
        <w:rPr>
          <w:szCs w:val="20"/>
        </w:rPr>
        <w:t>•</w:t>
      </w:r>
      <w:r w:rsidR="000A4AF4" w:rsidRPr="00436C73">
        <w:rPr>
          <w:szCs w:val="20"/>
        </w:rPr>
        <w:tab/>
        <w:t xml:space="preserve">the breaking of a champagne glass yesterday by my dog </w:t>
      </w:r>
    </w:p>
    <w:p w:rsidR="000A4AF4" w:rsidRPr="00436C73" w:rsidRDefault="000A4AF4" w:rsidP="000A4AF4">
      <w:pPr>
        <w:widowControl w:val="0"/>
        <w:tabs>
          <w:tab w:val="left" w:pos="220"/>
          <w:tab w:val="left" w:pos="1418"/>
        </w:tabs>
        <w:autoSpaceDE w:val="0"/>
        <w:autoSpaceDN w:val="0"/>
        <w:adjustRightInd w:val="0"/>
        <w:jc w:val="both"/>
        <w:rPr>
          <w:szCs w:val="20"/>
        </w:rPr>
      </w:pPr>
    </w:p>
    <w:p w:rsidR="000A4AF4" w:rsidRPr="00436C73" w:rsidRDefault="000A4AF4" w:rsidP="000A4AF4">
      <w:pPr>
        <w:widowControl w:val="0"/>
        <w:tabs>
          <w:tab w:val="left" w:pos="220"/>
          <w:tab w:val="left" w:pos="720"/>
        </w:tabs>
        <w:autoSpaceDE w:val="0"/>
        <w:autoSpaceDN w:val="0"/>
        <w:adjustRightInd w:val="0"/>
        <w:jc w:val="both"/>
        <w:rPr>
          <w:szCs w:val="20"/>
        </w:rPr>
      </w:pPr>
      <w:r w:rsidRPr="00436C73">
        <w:rPr>
          <w:szCs w:val="20"/>
        </w:rPr>
        <w:t xml:space="preserve">Properties:         </w:t>
      </w:r>
      <w:r w:rsidRPr="00436C73">
        <w:rPr>
          <w:color w:val="0033CC"/>
          <w:szCs w:val="20"/>
          <w:u w:val="single"/>
        </w:rPr>
        <w:t xml:space="preserve"> P13</w:t>
      </w:r>
      <w:r w:rsidRPr="00436C73">
        <w:rPr>
          <w:color w:val="0033CC"/>
          <w:szCs w:val="20"/>
        </w:rPr>
        <w:t xml:space="preserve"> </w:t>
      </w:r>
      <w:r w:rsidRPr="00436C73">
        <w:rPr>
          <w:szCs w:val="20"/>
        </w:rPr>
        <w:t xml:space="preserve">destroyed (was destroyed by): </w:t>
      </w:r>
      <w:r w:rsidRPr="00436C73">
        <w:rPr>
          <w:color w:val="0033CC"/>
          <w:szCs w:val="20"/>
          <w:u w:val="single"/>
        </w:rPr>
        <w:t>E18</w:t>
      </w:r>
      <w:r w:rsidRPr="00436C73">
        <w:rPr>
          <w:szCs w:val="20"/>
        </w:rPr>
        <w:t xml:space="preserve"> Physical Thing</w:t>
      </w:r>
    </w:p>
    <w:p w:rsidR="000A4AF4" w:rsidRDefault="000A4AF4" w:rsidP="008A0B33"/>
    <w:p w:rsidR="00500E97" w:rsidRPr="00436C73" w:rsidRDefault="00500E97" w:rsidP="00500E97">
      <w:bookmarkStart w:id="118" w:name="_E53_Place"/>
      <w:bookmarkStart w:id="119" w:name="_Toc25402967"/>
      <w:bookmarkStart w:id="120" w:name="_Toc40519353"/>
      <w:bookmarkStart w:id="121" w:name="_Toc40584344"/>
      <w:bookmarkStart w:id="122" w:name="_Toc40597357"/>
      <w:bookmarkEnd w:id="109"/>
      <w:bookmarkEnd w:id="110"/>
      <w:bookmarkEnd w:id="111"/>
      <w:bookmarkEnd w:id="112"/>
      <w:bookmarkEnd w:id="113"/>
      <w:bookmarkEnd w:id="114"/>
      <w:bookmarkEnd w:id="118"/>
      <w:r w:rsidRPr="00436C73">
        <w:t>Properties:</w:t>
      </w:r>
      <w:bookmarkEnd w:id="119"/>
      <w:bookmarkEnd w:id="120"/>
      <w:bookmarkEnd w:id="121"/>
      <w:bookmarkEnd w:id="122"/>
    </w:p>
    <w:p w:rsidR="00500E97" w:rsidRPr="00436C73" w:rsidRDefault="007E694B" w:rsidP="00DC21EB">
      <w:pPr>
        <w:ind w:left="1440"/>
      </w:pPr>
      <w:hyperlink w:anchor="_P87_is_identified_by (identifies)" w:history="1">
        <w:r w:rsidR="00500E97" w:rsidRPr="00436C73">
          <w:rPr>
            <w:rStyle w:val="Hyperlink"/>
          </w:rPr>
          <w:t>P87</w:t>
        </w:r>
      </w:hyperlink>
      <w:r w:rsidR="00500E97" w:rsidRPr="00436C73">
        <w:t xml:space="preserve"> is identified by (identifies): </w:t>
      </w:r>
      <w:hyperlink w:anchor="_E44_Place_Appellation" w:history="1">
        <w:r w:rsidR="00500E97" w:rsidRPr="00436C73">
          <w:rPr>
            <w:rStyle w:val="Hyperlink"/>
          </w:rPr>
          <w:t>E44</w:t>
        </w:r>
      </w:hyperlink>
      <w:r w:rsidR="00500E97" w:rsidRPr="00436C73">
        <w:t xml:space="preserve"> Place Appellation</w:t>
      </w:r>
    </w:p>
    <w:p w:rsidR="00500E97" w:rsidRPr="00436C73" w:rsidRDefault="007E694B" w:rsidP="00DC21EB">
      <w:pPr>
        <w:ind w:left="1440"/>
      </w:pPr>
      <w:hyperlink w:anchor="_P89_falls_within_(contains)" w:history="1">
        <w:r w:rsidR="00500E97" w:rsidRPr="00436C73">
          <w:rPr>
            <w:rStyle w:val="Hyperlink"/>
          </w:rPr>
          <w:t>P89</w:t>
        </w:r>
      </w:hyperlink>
      <w:r w:rsidR="00500E97" w:rsidRPr="00436C73">
        <w:t xml:space="preserve"> falls within (contains): </w:t>
      </w:r>
      <w:hyperlink w:anchor="_E53_Place" w:history="1">
        <w:r w:rsidR="00500E97" w:rsidRPr="00436C73">
          <w:rPr>
            <w:rStyle w:val="Hyperlink"/>
          </w:rPr>
          <w:t>E53</w:t>
        </w:r>
      </w:hyperlink>
      <w:r w:rsidR="00500E97" w:rsidRPr="00436C73">
        <w:t xml:space="preserve"> Place</w:t>
      </w:r>
    </w:p>
    <w:p w:rsidR="00500E97" w:rsidRPr="00436C73" w:rsidRDefault="007E694B" w:rsidP="00DC21EB">
      <w:pPr>
        <w:ind w:left="1440"/>
      </w:pPr>
      <w:hyperlink w:anchor="_P121_overlaps_with" w:history="1">
        <w:r w:rsidR="00500E97" w:rsidRPr="00436C73">
          <w:rPr>
            <w:rStyle w:val="Hyperlink"/>
          </w:rPr>
          <w:t>P121</w:t>
        </w:r>
      </w:hyperlink>
      <w:r w:rsidR="00500E97" w:rsidRPr="00436C73">
        <w:t xml:space="preserve"> overlaps with: </w:t>
      </w:r>
      <w:hyperlink w:anchor="_E53_Place" w:history="1">
        <w:r w:rsidR="00500E97" w:rsidRPr="00436C73">
          <w:rPr>
            <w:rStyle w:val="Hyperlink"/>
          </w:rPr>
          <w:t>E53</w:t>
        </w:r>
      </w:hyperlink>
      <w:r w:rsidR="00500E97" w:rsidRPr="00436C73">
        <w:t xml:space="preserve"> Place</w:t>
      </w:r>
    </w:p>
    <w:p w:rsidR="00500E97" w:rsidRPr="00436C73" w:rsidRDefault="007E694B" w:rsidP="00DC21EB">
      <w:pPr>
        <w:ind w:left="1440"/>
      </w:pPr>
      <w:hyperlink w:anchor="_P122_borders_with" w:history="1">
        <w:r w:rsidR="00500E97" w:rsidRPr="00436C73">
          <w:rPr>
            <w:rStyle w:val="Hyperlink"/>
          </w:rPr>
          <w:t>P122</w:t>
        </w:r>
      </w:hyperlink>
      <w:r w:rsidR="00500E97" w:rsidRPr="00436C73">
        <w:t xml:space="preserve"> borders with: </w:t>
      </w:r>
      <w:hyperlink w:anchor="_E53_Place" w:history="1">
        <w:r w:rsidR="00500E97" w:rsidRPr="00436C73">
          <w:rPr>
            <w:rStyle w:val="Hyperlink"/>
          </w:rPr>
          <w:t>E53</w:t>
        </w:r>
      </w:hyperlink>
      <w:r w:rsidR="00500E97" w:rsidRPr="00436C73">
        <w:t xml:space="preserve"> Place</w:t>
      </w:r>
    </w:p>
    <w:p w:rsidR="00500E97" w:rsidRPr="00436C73" w:rsidRDefault="007E694B" w:rsidP="00DC21EB">
      <w:pPr>
        <w:ind w:left="1440"/>
      </w:pPr>
      <w:hyperlink w:anchor="_P157(Px2)_is_at" w:history="1">
        <w:r w:rsidR="00500E97" w:rsidRPr="00436C73">
          <w:rPr>
            <w:rStyle w:val="Hyperlink"/>
          </w:rPr>
          <w:t>P157</w:t>
        </w:r>
      </w:hyperlink>
      <w:r w:rsidR="00500E97" w:rsidRPr="00436C73">
        <w:t xml:space="preserve"> is at rest relative to (provides reference space for): </w:t>
      </w:r>
      <w:hyperlink w:anchor="_E18_Physical_Thing" w:history="1">
        <w:r w:rsidR="00500E97" w:rsidRPr="00436C73">
          <w:rPr>
            <w:rStyle w:val="Hyperlink"/>
          </w:rPr>
          <w:t>E18</w:t>
        </w:r>
      </w:hyperlink>
      <w:r w:rsidR="00500E97" w:rsidRPr="00436C73">
        <w:t xml:space="preserve"> Physical Thing</w:t>
      </w:r>
    </w:p>
    <w:p w:rsidR="001C0C69" w:rsidRPr="00436C73" w:rsidRDefault="007E694B" w:rsidP="001C0C69">
      <w:pPr>
        <w:ind w:left="1440"/>
      </w:pPr>
      <w:hyperlink w:anchor="_P168_place_is" w:history="1">
        <w:r w:rsidR="001C0C69" w:rsidRPr="00436C73">
          <w:rPr>
            <w:rStyle w:val="Hyperlink"/>
          </w:rPr>
          <w:t>P168</w:t>
        </w:r>
      </w:hyperlink>
      <w:r w:rsidR="001C0C69" w:rsidRPr="00436C73">
        <w:t xml:space="preserve"> place is defined by (defines place) : </w:t>
      </w:r>
      <w:hyperlink w:anchor="_E94_Space_Primitive" w:history="1">
        <w:r w:rsidR="001C0C69" w:rsidRPr="00436C73">
          <w:rPr>
            <w:rStyle w:val="Hyperlink"/>
          </w:rPr>
          <w:t>E94</w:t>
        </w:r>
      </w:hyperlink>
      <w:r w:rsidR="001C0C69" w:rsidRPr="00436C73">
        <w:t xml:space="preserve"> Space Primitive</w:t>
      </w:r>
    </w:p>
    <w:p w:rsidR="001C0C69" w:rsidRPr="00436C73" w:rsidRDefault="001C0C69" w:rsidP="00DC21EB">
      <w:pPr>
        <w:ind w:left="1440"/>
        <w:rPr>
          <w:szCs w:val="20"/>
        </w:rPr>
      </w:pPr>
    </w:p>
    <w:p w:rsidR="00BE329B" w:rsidRPr="00436C73" w:rsidRDefault="00BE329B" w:rsidP="00B964DF">
      <w:pPr>
        <w:pStyle w:val="Heading3"/>
      </w:pPr>
      <w:bookmarkStart w:id="123" w:name="_E13_Attribute_Assignment"/>
      <w:bookmarkStart w:id="124" w:name="_Toc454894979"/>
      <w:bookmarkEnd w:id="123"/>
      <w:r w:rsidRPr="00436C73">
        <w:t>E13 Attribute Assignment</w:t>
      </w:r>
      <w:bookmarkEnd w:id="124"/>
    </w:p>
    <w:p w:rsidR="00BE329B" w:rsidRPr="00436C73" w:rsidRDefault="00BE329B" w:rsidP="00BE329B">
      <w:pPr>
        <w:widowControl w:val="0"/>
        <w:tabs>
          <w:tab w:val="left" w:pos="220"/>
          <w:tab w:val="left" w:pos="720"/>
        </w:tabs>
        <w:autoSpaceDE w:val="0"/>
        <w:autoSpaceDN w:val="0"/>
        <w:adjustRightInd w:val="0"/>
        <w:jc w:val="both"/>
        <w:rPr>
          <w:rFonts w:ascii="Arial" w:hAnsi="Arial" w:cs="Arial"/>
          <w:sz w:val="22"/>
          <w:szCs w:val="22"/>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Subclass of:        </w:t>
      </w:r>
      <w:r w:rsidRPr="00436C73">
        <w:rPr>
          <w:color w:val="0033CC"/>
          <w:szCs w:val="20"/>
          <w:u w:val="single"/>
        </w:rPr>
        <w:t>E7</w:t>
      </w:r>
      <w:r w:rsidRPr="00436C73">
        <w:rPr>
          <w:szCs w:val="20"/>
        </w:rPr>
        <w:t xml:space="preserve"> Activity</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Superclass of:</w:t>
      </w:r>
    </w:p>
    <w:p w:rsidR="00BE329B" w:rsidRPr="00F25357" w:rsidRDefault="00F25357" w:rsidP="00BE329B">
      <w:pPr>
        <w:widowControl w:val="0"/>
        <w:tabs>
          <w:tab w:val="left" w:pos="220"/>
          <w:tab w:val="left" w:pos="720"/>
        </w:tabs>
        <w:autoSpaceDE w:val="0"/>
        <w:autoSpaceDN w:val="0"/>
        <w:adjustRightInd w:val="0"/>
        <w:jc w:val="both"/>
        <w:rPr>
          <w:szCs w:val="20"/>
        </w:rPr>
      </w:pPr>
      <w:r>
        <w:rPr>
          <w:color w:val="0033CC"/>
          <w:szCs w:val="20"/>
        </w:rPr>
        <w:tab/>
      </w:r>
      <w:r>
        <w:rPr>
          <w:color w:val="0033CC"/>
          <w:szCs w:val="20"/>
        </w:rPr>
        <w:tab/>
      </w:r>
      <w:r>
        <w:rPr>
          <w:color w:val="0033CC"/>
          <w:szCs w:val="20"/>
        </w:rPr>
        <w:tab/>
      </w:r>
      <w:r>
        <w:rPr>
          <w:color w:val="0033CC"/>
          <w:szCs w:val="20"/>
        </w:rPr>
        <w:tab/>
      </w:r>
      <w:r w:rsidR="00BE329B" w:rsidRPr="00F25357">
        <w:rPr>
          <w:color w:val="0033CC"/>
          <w:szCs w:val="20"/>
        </w:rPr>
        <w:t>E14</w:t>
      </w:r>
      <w:r w:rsidR="00BE329B" w:rsidRPr="00F25357">
        <w:rPr>
          <w:szCs w:val="20"/>
        </w:rPr>
        <w:t xml:space="preserve"> Condition Assessment</w:t>
      </w:r>
    </w:p>
    <w:p w:rsidR="00BE329B" w:rsidRPr="00436C73" w:rsidRDefault="00283326" w:rsidP="00BE329B">
      <w:pPr>
        <w:widowControl w:val="0"/>
        <w:tabs>
          <w:tab w:val="left" w:pos="220"/>
          <w:tab w:val="left" w:pos="720"/>
        </w:tabs>
        <w:autoSpaceDE w:val="0"/>
        <w:autoSpaceDN w:val="0"/>
        <w:adjustRightInd w:val="0"/>
        <w:jc w:val="both"/>
        <w:rPr>
          <w:szCs w:val="20"/>
        </w:rPr>
      </w:pPr>
      <w:r w:rsidRPr="00F25357">
        <w:rPr>
          <w:color w:val="0033CC"/>
          <w:szCs w:val="20"/>
        </w:rPr>
        <w:tab/>
      </w:r>
      <w:r w:rsidRPr="00F25357">
        <w:rPr>
          <w:color w:val="0033CC"/>
          <w:szCs w:val="20"/>
        </w:rPr>
        <w:tab/>
      </w:r>
      <w:r w:rsidRPr="00F25357">
        <w:rPr>
          <w:color w:val="0033CC"/>
          <w:szCs w:val="20"/>
        </w:rPr>
        <w:tab/>
      </w:r>
      <w:r w:rsidRPr="00F25357">
        <w:rPr>
          <w:color w:val="0033CC"/>
          <w:szCs w:val="20"/>
        </w:rPr>
        <w:tab/>
      </w:r>
      <w:r w:rsidR="00BE329B" w:rsidRPr="00F25357">
        <w:rPr>
          <w:color w:val="0033CC"/>
          <w:szCs w:val="20"/>
        </w:rPr>
        <w:t>E15</w:t>
      </w:r>
      <w:r w:rsidR="00BE329B" w:rsidRPr="00436C73">
        <w:rPr>
          <w:szCs w:val="20"/>
        </w:rPr>
        <w:t xml:space="preserve"> Identifier Assignment</w:t>
      </w:r>
      <w:r w:rsidR="00BE329B" w:rsidRPr="00436C73">
        <w:rPr>
          <w:rFonts w:ascii="MS Mincho" w:hAnsi="MS Mincho" w:cs="MS Mincho"/>
          <w:szCs w:val="20"/>
        </w:rPr>
        <w:t>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00F25357">
        <w:rPr>
          <w:szCs w:val="20"/>
        </w:rPr>
        <w:t xml:space="preserve"> </w:t>
      </w:r>
      <w:r w:rsidRPr="00436C73">
        <w:rPr>
          <w:color w:val="0033CC"/>
          <w:szCs w:val="20"/>
          <w:u w:val="single"/>
        </w:rPr>
        <w:t>E16</w:t>
      </w:r>
      <w:r w:rsidRPr="00436C73">
        <w:rPr>
          <w:szCs w:val="20"/>
        </w:rPr>
        <w:t xml:space="preserve"> Measurement</w:t>
      </w:r>
      <w:r w:rsidRPr="00436C73">
        <w:rPr>
          <w:rFonts w:ascii="MS Mincho" w:hAnsi="MS Mincho" w:cs="MS Mincho"/>
          <w:szCs w:val="20"/>
        </w:rPr>
        <w:t>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E17</w:t>
      </w:r>
      <w:r w:rsidRPr="00436C73">
        <w:rPr>
          <w:szCs w:val="20"/>
        </w:rPr>
        <w:t xml:space="preserve"> Type Assignment</w:t>
      </w:r>
      <w:r w:rsidRPr="00436C73">
        <w:rPr>
          <w:rFonts w:ascii="MS Mincho" w:hAnsi="MS Mincho" w:cs="MS Mincho"/>
          <w:szCs w:val="20"/>
        </w:rPr>
        <w:t> </w:t>
      </w:r>
    </w:p>
    <w:p w:rsidR="00BE329B" w:rsidRPr="00436C73" w:rsidRDefault="00F25357" w:rsidP="00BE329B">
      <w:pPr>
        <w:widowControl w:val="0"/>
        <w:tabs>
          <w:tab w:val="left" w:pos="220"/>
          <w:tab w:val="left" w:pos="720"/>
        </w:tabs>
        <w:autoSpaceDE w:val="0"/>
        <w:autoSpaceDN w:val="0"/>
        <w:adjustRightInd w:val="0"/>
        <w:jc w:val="both"/>
        <w:rPr>
          <w:szCs w:val="20"/>
        </w:rPr>
      </w:pPr>
      <w:r>
        <w:rPr>
          <w:szCs w:val="20"/>
        </w:rPr>
        <w:t xml:space="preserve">                        </w:t>
      </w:r>
      <w:r w:rsidR="00BE329B" w:rsidRPr="00436C73">
        <w:rPr>
          <w:szCs w:val="20"/>
        </w:rPr>
        <w:t xml:space="preserve"> </w:t>
      </w:r>
      <w:r w:rsidR="00BE329B" w:rsidRPr="00436C73">
        <w:rPr>
          <w:color w:val="0033CC"/>
          <w:szCs w:val="20"/>
          <w:u w:val="single"/>
        </w:rPr>
        <w:t>E91</w:t>
      </w:r>
      <w:r w:rsidR="00BE329B" w:rsidRPr="00436C73">
        <w:rPr>
          <w:szCs w:val="20"/>
        </w:rPr>
        <w:t xml:space="preserve"> Co-Reference Assignment</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S4</w:t>
      </w:r>
      <w:r w:rsidRPr="00436C73">
        <w:rPr>
          <w:szCs w:val="20"/>
        </w:rPr>
        <w:t xml:space="preserve"> Observation</w:t>
      </w:r>
      <w:r w:rsidRPr="00436C73">
        <w:rPr>
          <w:rFonts w:ascii="MS Mincho" w:hAnsi="MS Mincho" w:cs="MS Mincho"/>
          <w:szCs w:val="20"/>
        </w:rPr>
        <w:t> </w:t>
      </w:r>
      <w:r w:rsidRPr="00436C73">
        <w:rPr>
          <w:color w:val="0033CC"/>
          <w:szCs w:val="20"/>
          <w:u w:val="single"/>
        </w:rPr>
        <w:t>S5</w:t>
      </w:r>
      <w:r w:rsidRPr="00436C73">
        <w:rPr>
          <w:szCs w:val="20"/>
        </w:rPr>
        <w:t xml:space="preserve"> Inference Making</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Scope note:</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This class comprises the actions of making assertions about properties of an object or any relation between two items or concepts.</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Examples: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The assessment of the current ownership of Martin Doerr’s silver cup in February 1997</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Properties: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P140</w:t>
      </w:r>
      <w:r w:rsidRPr="00436C73">
        <w:rPr>
          <w:szCs w:val="20"/>
        </w:rPr>
        <w:t xml:space="preserve"> assigned attribute to (was attributed by): </w:t>
      </w:r>
      <w:r w:rsidRPr="00436C73">
        <w:rPr>
          <w:color w:val="0033CC"/>
          <w:szCs w:val="20"/>
          <w:u w:val="single"/>
        </w:rPr>
        <w:t>E1</w:t>
      </w:r>
      <w:r w:rsidRPr="00436C73">
        <w:rPr>
          <w:szCs w:val="20"/>
        </w:rPr>
        <w:t xml:space="preserve"> CRM Entity </w:t>
      </w:r>
    </w:p>
    <w:p w:rsidR="00C03991"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lastRenderedPageBreak/>
        <w:t xml:space="preserve">                         </w:t>
      </w:r>
      <w:r w:rsidRPr="00436C73">
        <w:rPr>
          <w:color w:val="0033CC"/>
          <w:szCs w:val="20"/>
          <w:u w:val="single"/>
        </w:rPr>
        <w:t>P141</w:t>
      </w:r>
      <w:r w:rsidRPr="00436C73">
        <w:rPr>
          <w:szCs w:val="20"/>
        </w:rPr>
        <w:t xml:space="preserve"> assigned (was assigned by): </w:t>
      </w:r>
      <w:r w:rsidRPr="00436C73">
        <w:rPr>
          <w:color w:val="0033CC"/>
          <w:szCs w:val="20"/>
          <w:u w:val="single"/>
        </w:rPr>
        <w:t>E1</w:t>
      </w:r>
      <w:r w:rsidRPr="00436C73">
        <w:rPr>
          <w:szCs w:val="20"/>
        </w:rPr>
        <w:t xml:space="preserve"> CRM Entity</w:t>
      </w:r>
    </w:p>
    <w:p w:rsidR="00F8186C" w:rsidRPr="00436C73" w:rsidRDefault="00F8186C">
      <w:pPr>
        <w:spacing w:after="200" w:line="276" w:lineRule="auto"/>
        <w:rPr>
          <w:lang w:eastAsia="it-IT"/>
        </w:rPr>
      </w:pPr>
    </w:p>
    <w:p w:rsidR="00BE329B" w:rsidRPr="00436C73" w:rsidRDefault="00BE329B" w:rsidP="00985776">
      <w:pPr>
        <w:pStyle w:val="Heading3"/>
      </w:pPr>
      <w:bookmarkStart w:id="125" w:name="_E18_Physical_Thing"/>
      <w:bookmarkStart w:id="126" w:name="_Toc454894980"/>
      <w:bookmarkEnd w:id="125"/>
      <w:r w:rsidRPr="00436C73">
        <w:t>E18 Physical Thing</w:t>
      </w:r>
      <w:bookmarkEnd w:id="126"/>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Subclass of: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S10</w:t>
      </w:r>
      <w:r w:rsidRPr="00436C73">
        <w:rPr>
          <w:szCs w:val="20"/>
        </w:rPr>
        <w:t xml:space="preserve"> Material Substantial</w:t>
      </w:r>
      <w:r w:rsidRPr="00436C73">
        <w:rPr>
          <w:rFonts w:ascii="MS Mincho" w:eastAsia="MS Mincho" w:hAnsi="MS Mincho" w:cs="MS Mincho" w:hint="eastAsia"/>
          <w:szCs w:val="20"/>
        </w:rPr>
        <w:t>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E72</w:t>
      </w:r>
      <w:r w:rsidRPr="00436C73">
        <w:rPr>
          <w:szCs w:val="20"/>
        </w:rPr>
        <w:t xml:space="preserve"> Legal Object</w:t>
      </w:r>
      <w:r w:rsidRPr="00436C73">
        <w:rPr>
          <w:rFonts w:ascii="MS Mincho" w:eastAsia="MS Mincho" w:hAnsi="MS Mincho" w:cs="MS Mincho" w:hint="eastAsia"/>
          <w:szCs w:val="20"/>
        </w:rPr>
        <w:t> </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Superclass of:</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E19</w:t>
      </w:r>
      <w:r w:rsidRPr="00436C73">
        <w:rPr>
          <w:szCs w:val="20"/>
        </w:rPr>
        <w:t xml:space="preserve"> Physical Object</w:t>
      </w:r>
      <w:r w:rsidRPr="00436C73">
        <w:rPr>
          <w:rFonts w:ascii="MS Mincho" w:eastAsia="MS Mincho" w:hAnsi="MS Mincho" w:cs="MS Mincho" w:hint="eastAsia"/>
          <w:szCs w:val="20"/>
        </w:rPr>
        <w:t>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E24</w:t>
      </w:r>
      <w:r w:rsidRPr="00436C73">
        <w:rPr>
          <w:szCs w:val="20"/>
        </w:rPr>
        <w:t xml:space="preserve"> Physical Man-Made Thing</w:t>
      </w:r>
      <w:r w:rsidRPr="00436C73">
        <w:rPr>
          <w:rFonts w:ascii="MS Mincho" w:eastAsia="MS Mincho" w:hAnsi="MS Mincho" w:cs="MS Mincho" w:hint="eastAsia"/>
          <w:szCs w:val="20"/>
        </w:rPr>
        <w:t>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E26</w:t>
      </w:r>
      <w:r w:rsidRPr="00436C73">
        <w:rPr>
          <w:szCs w:val="20"/>
        </w:rPr>
        <w:t xml:space="preserve"> Physical Feature /</w:t>
      </w:r>
      <w:r w:rsidRPr="00436C73">
        <w:rPr>
          <w:color w:val="0033CC"/>
          <w:szCs w:val="20"/>
          <w:u w:val="single"/>
        </w:rPr>
        <w:t>S20</w:t>
      </w:r>
      <w:r w:rsidRPr="00436C73">
        <w:rPr>
          <w:szCs w:val="20"/>
        </w:rPr>
        <w:t xml:space="preserve"> Physical Feature</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Scope Note:      </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This class comprises all persistent physical items with a relatively stable form, man-made or natural.</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 xml:space="preserve">Depending on the existence of natural boundaries of such things, the CRM distinguishes the instances of </w:t>
      </w:r>
      <w:r w:rsidRPr="00436C73">
        <w:rPr>
          <w:color w:val="0033CC"/>
          <w:szCs w:val="20"/>
          <w:u w:val="single"/>
        </w:rPr>
        <w:t>E19</w:t>
      </w:r>
      <w:r w:rsidRPr="00436C73">
        <w:rPr>
          <w:szCs w:val="20"/>
        </w:rPr>
        <w:t xml:space="preserve"> Physical Object from instances of </w:t>
      </w:r>
      <w:r w:rsidRPr="00436C73">
        <w:rPr>
          <w:color w:val="0033CC"/>
          <w:szCs w:val="20"/>
          <w:u w:val="single"/>
        </w:rPr>
        <w:t>E26</w:t>
      </w:r>
      <w:r w:rsidRPr="00436C73">
        <w:rPr>
          <w:szCs w:val="20"/>
        </w:rPr>
        <w:t xml:space="preserve"> Physical Feature, such as holes, rivers, pieces of land etc. Most instances of </w:t>
      </w:r>
      <w:r w:rsidRPr="00436C73">
        <w:rPr>
          <w:color w:val="0033CC"/>
          <w:szCs w:val="20"/>
          <w:u w:val="single"/>
        </w:rPr>
        <w:t>E19</w:t>
      </w:r>
      <w:r w:rsidRPr="00436C73">
        <w:rPr>
          <w:szCs w:val="20"/>
        </w:rPr>
        <w:t xml:space="preserve"> Physical Object can be moved (if not too heavy), whereas features are integral to the surrounding matter.</w:t>
      </w:r>
    </w:p>
    <w:p w:rsidR="00BE329B" w:rsidRPr="00436C73" w:rsidRDefault="00BE329B" w:rsidP="00BE329B">
      <w:pPr>
        <w:widowControl w:val="0"/>
        <w:tabs>
          <w:tab w:val="left" w:pos="220"/>
          <w:tab w:val="left" w:pos="720"/>
        </w:tabs>
        <w:autoSpaceDE w:val="0"/>
        <w:autoSpaceDN w:val="0"/>
        <w:adjustRightInd w:val="0"/>
        <w:ind w:firstLine="1276"/>
        <w:jc w:val="both"/>
        <w:rPr>
          <w:szCs w:val="20"/>
        </w:rPr>
      </w:pPr>
      <w:r w:rsidRPr="00436C73">
        <w:rPr>
          <w:szCs w:val="20"/>
        </w:rPr>
        <w:t>The CRM is generally not concerned with amounts of matter in fluid or gaseous states.</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Examples:</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ind w:left="1276" w:hanging="1276"/>
        <w:jc w:val="both"/>
        <w:rPr>
          <w:szCs w:val="20"/>
        </w:rPr>
      </w:pPr>
      <w:r w:rsidRPr="00436C73">
        <w:rPr>
          <w:szCs w:val="20"/>
        </w:rPr>
        <w:t xml:space="preserve">                         •</w:t>
      </w:r>
      <w:r w:rsidRPr="00436C73">
        <w:rPr>
          <w:szCs w:val="20"/>
        </w:rPr>
        <w:tab/>
        <w:t>the Cullinan Diamond (</w:t>
      </w:r>
      <w:r w:rsidRPr="00436C73">
        <w:rPr>
          <w:color w:val="0033CC"/>
          <w:szCs w:val="20"/>
          <w:u w:val="single"/>
        </w:rPr>
        <w:t>E19</w:t>
      </w:r>
      <w:r w:rsidRPr="00436C73">
        <w:rPr>
          <w:szCs w:val="20"/>
        </w:rPr>
        <w:t xml:space="preserve">) </w:t>
      </w:r>
    </w:p>
    <w:p w:rsidR="00BE329B" w:rsidRPr="00436C73" w:rsidRDefault="00BE329B" w:rsidP="00BE329B">
      <w:pPr>
        <w:widowControl w:val="0"/>
        <w:tabs>
          <w:tab w:val="left" w:pos="220"/>
          <w:tab w:val="left" w:pos="720"/>
        </w:tabs>
        <w:autoSpaceDE w:val="0"/>
        <w:autoSpaceDN w:val="0"/>
        <w:adjustRightInd w:val="0"/>
        <w:ind w:left="1276" w:hanging="1276"/>
        <w:jc w:val="both"/>
        <w:rPr>
          <w:szCs w:val="20"/>
        </w:rPr>
      </w:pPr>
      <w:r w:rsidRPr="00436C73">
        <w:rPr>
          <w:szCs w:val="20"/>
        </w:rPr>
        <w:t xml:space="preserve">                         •</w:t>
      </w:r>
      <w:r w:rsidRPr="00436C73">
        <w:rPr>
          <w:szCs w:val="20"/>
        </w:rPr>
        <w:tab/>
        <w:t>the cave “IdeonAndron” in Crete (</w:t>
      </w:r>
      <w:r w:rsidRPr="00436C73">
        <w:rPr>
          <w:color w:val="0033CC"/>
          <w:szCs w:val="20"/>
          <w:u w:val="single"/>
        </w:rPr>
        <w:t>E26</w:t>
      </w:r>
      <w:r w:rsidRPr="00436C73">
        <w:rPr>
          <w:szCs w:val="20"/>
        </w:rPr>
        <w:t xml:space="preserve">) </w:t>
      </w:r>
    </w:p>
    <w:p w:rsidR="00BE329B" w:rsidRPr="00436C73" w:rsidRDefault="00BE329B" w:rsidP="00BE329B">
      <w:pPr>
        <w:widowControl w:val="0"/>
        <w:tabs>
          <w:tab w:val="left" w:pos="220"/>
          <w:tab w:val="left" w:pos="720"/>
        </w:tabs>
        <w:autoSpaceDE w:val="0"/>
        <w:autoSpaceDN w:val="0"/>
        <w:adjustRightInd w:val="0"/>
        <w:ind w:left="1276" w:hanging="1276"/>
        <w:jc w:val="both"/>
        <w:rPr>
          <w:szCs w:val="20"/>
        </w:rPr>
      </w:pPr>
      <w:r w:rsidRPr="00436C73">
        <w:rPr>
          <w:szCs w:val="20"/>
        </w:rPr>
        <w:t xml:space="preserve">                         •</w:t>
      </w:r>
      <w:r w:rsidRPr="00436C73">
        <w:rPr>
          <w:szCs w:val="20"/>
        </w:rPr>
        <w:tab/>
        <w:t>the Mona Lisa (</w:t>
      </w:r>
      <w:r w:rsidRPr="00436C73">
        <w:rPr>
          <w:color w:val="0033CC"/>
          <w:szCs w:val="20"/>
          <w:u w:val="single"/>
        </w:rPr>
        <w:t>E22</w:t>
      </w:r>
      <w:r w:rsidRPr="00436C73">
        <w:rPr>
          <w:szCs w:val="20"/>
        </w:rPr>
        <w:t>)</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Properties:</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P44</w:t>
      </w:r>
      <w:r w:rsidR="00BE329B" w:rsidRPr="00436C73">
        <w:rPr>
          <w:szCs w:val="20"/>
        </w:rPr>
        <w:t xml:space="preserve"> has condition (is condition of): </w:t>
      </w:r>
      <w:r w:rsidR="00BE329B" w:rsidRPr="00436C73">
        <w:rPr>
          <w:color w:val="0033CC"/>
          <w:szCs w:val="20"/>
          <w:u w:val="single"/>
        </w:rPr>
        <w:t>E3</w:t>
      </w:r>
      <w:r w:rsidR="00BE329B" w:rsidRPr="00436C73">
        <w:rPr>
          <w:szCs w:val="20"/>
        </w:rPr>
        <w:t xml:space="preserve"> Condition State</w:t>
      </w:r>
      <w:r w:rsidR="00BE329B" w:rsidRPr="00436C73">
        <w:rPr>
          <w:rFonts w:ascii="MS Mincho" w:eastAsia="MS Mincho" w:hAnsi="MS Mincho" w:cs="MS Mincho" w:hint="eastAsia"/>
          <w:szCs w:val="20"/>
        </w:rPr>
        <w:t>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P45</w:t>
      </w:r>
      <w:r w:rsidR="00BE329B" w:rsidRPr="00436C73">
        <w:rPr>
          <w:szCs w:val="20"/>
        </w:rPr>
        <w:t xml:space="preserve"> consists of (is incorporated in): </w:t>
      </w:r>
      <w:r w:rsidR="00BE329B" w:rsidRPr="00436C73">
        <w:rPr>
          <w:color w:val="0033CC"/>
          <w:szCs w:val="20"/>
          <w:u w:val="single"/>
        </w:rPr>
        <w:t>E57</w:t>
      </w:r>
      <w:r w:rsidR="00BE329B" w:rsidRPr="00436C73">
        <w:rPr>
          <w:szCs w:val="20"/>
        </w:rPr>
        <w:t xml:space="preserve"> Material</w:t>
      </w:r>
      <w:r w:rsidR="00BE329B" w:rsidRPr="00436C73">
        <w:rPr>
          <w:rFonts w:ascii="MS Mincho" w:eastAsia="MS Mincho" w:hAnsi="MS Mincho" w:cs="MS Mincho" w:hint="eastAsia"/>
          <w:szCs w:val="20"/>
        </w:rPr>
        <w:t> </w:t>
      </w:r>
    </w:p>
    <w:p w:rsidR="00BE329B" w:rsidRPr="00436C73" w:rsidRDefault="00283326" w:rsidP="00BE329B">
      <w:pPr>
        <w:widowControl w:val="0"/>
        <w:tabs>
          <w:tab w:val="left" w:pos="220"/>
          <w:tab w:val="left" w:pos="720"/>
        </w:tabs>
        <w:autoSpaceDE w:val="0"/>
        <w:autoSpaceDN w:val="0"/>
        <w:adjustRightInd w:val="0"/>
        <w:ind w:firstLine="1134"/>
        <w:jc w:val="both"/>
        <w:rPr>
          <w:szCs w:val="20"/>
        </w:rPr>
      </w:pPr>
      <w:r>
        <w:rPr>
          <w:szCs w:val="20"/>
        </w:rPr>
        <w:tab/>
      </w:r>
      <w:r w:rsidR="00BE329B" w:rsidRPr="00436C73">
        <w:rPr>
          <w:color w:val="0033CC"/>
          <w:szCs w:val="20"/>
          <w:u w:val="single"/>
        </w:rPr>
        <w:t>P46</w:t>
      </w:r>
      <w:r w:rsidR="00BE329B" w:rsidRPr="00436C73">
        <w:rPr>
          <w:szCs w:val="20"/>
        </w:rPr>
        <w:t xml:space="preserve"> is composed of (forms part of): </w:t>
      </w:r>
      <w:r w:rsidR="00BE329B" w:rsidRPr="00436C73">
        <w:rPr>
          <w:color w:val="0033CC"/>
          <w:szCs w:val="20"/>
          <w:u w:val="single"/>
        </w:rPr>
        <w:t>E18</w:t>
      </w:r>
      <w:r w:rsidR="00BE329B" w:rsidRPr="00436C73">
        <w:rPr>
          <w:szCs w:val="20"/>
        </w:rPr>
        <w:t xml:space="preserve"> Physical Thing</w:t>
      </w:r>
      <w:r w:rsidR="00BE329B" w:rsidRPr="00436C73">
        <w:rPr>
          <w:rFonts w:ascii="MS Mincho" w:eastAsia="MS Mincho" w:hAnsi="MS Mincho" w:cs="MS Mincho" w:hint="eastAsia"/>
          <w:szCs w:val="20"/>
        </w:rPr>
        <w:t> </w:t>
      </w:r>
    </w:p>
    <w:p w:rsidR="00BE329B" w:rsidRPr="00436C73" w:rsidRDefault="00283326" w:rsidP="00BE329B">
      <w:pPr>
        <w:widowControl w:val="0"/>
        <w:tabs>
          <w:tab w:val="left" w:pos="220"/>
          <w:tab w:val="left" w:pos="720"/>
        </w:tabs>
        <w:autoSpaceDE w:val="0"/>
        <w:autoSpaceDN w:val="0"/>
        <w:adjustRightInd w:val="0"/>
        <w:ind w:firstLine="1134"/>
        <w:jc w:val="both"/>
        <w:rPr>
          <w:szCs w:val="20"/>
        </w:rPr>
      </w:pPr>
      <w:r>
        <w:rPr>
          <w:color w:val="0033CC"/>
          <w:szCs w:val="20"/>
        </w:rPr>
        <w:tab/>
      </w:r>
      <w:r w:rsidR="00BE329B" w:rsidRPr="00436C73">
        <w:rPr>
          <w:color w:val="0033CC"/>
          <w:szCs w:val="20"/>
          <w:u w:val="single"/>
        </w:rPr>
        <w:t>P49</w:t>
      </w:r>
      <w:r w:rsidR="00BE329B" w:rsidRPr="00436C73">
        <w:rPr>
          <w:color w:val="0033CC"/>
          <w:szCs w:val="20"/>
        </w:rPr>
        <w:t xml:space="preserve"> </w:t>
      </w:r>
      <w:r w:rsidR="00BE329B" w:rsidRPr="00436C73">
        <w:rPr>
          <w:szCs w:val="20"/>
        </w:rPr>
        <w:t xml:space="preserve">has former or current keeper (is former or current keeper of): </w:t>
      </w:r>
      <w:r w:rsidR="00BE329B" w:rsidRPr="00436C73">
        <w:rPr>
          <w:color w:val="0033CC"/>
          <w:szCs w:val="20"/>
          <w:u w:val="single"/>
        </w:rPr>
        <w:t>E39</w:t>
      </w:r>
      <w:r w:rsidR="00BE329B" w:rsidRPr="00436C73">
        <w:rPr>
          <w:szCs w:val="20"/>
        </w:rPr>
        <w:t xml:space="preserve"> Actor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P50</w:t>
      </w:r>
      <w:r w:rsidR="00BE329B" w:rsidRPr="00436C73">
        <w:rPr>
          <w:szCs w:val="20"/>
        </w:rPr>
        <w:t xml:space="preserve"> has current keeper (is current keeper of): </w:t>
      </w:r>
      <w:r w:rsidR="00BE329B" w:rsidRPr="00436C73">
        <w:rPr>
          <w:color w:val="0033CC"/>
          <w:szCs w:val="20"/>
          <w:u w:val="single"/>
        </w:rPr>
        <w:t>E39</w:t>
      </w:r>
      <w:r w:rsidR="00BE329B" w:rsidRPr="00436C73">
        <w:rPr>
          <w:szCs w:val="20"/>
        </w:rPr>
        <w:t xml:space="preserve"> Actor </w:t>
      </w:r>
      <w:r w:rsidR="00BE329B" w:rsidRPr="00436C73">
        <w:rPr>
          <w:rFonts w:ascii="MS Mincho" w:eastAsia="MS Mincho" w:hAnsi="MS Mincho" w:cs="MS Mincho" w:hint="eastAsia"/>
          <w:szCs w:val="20"/>
        </w:rPr>
        <w:t>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P51</w:t>
      </w:r>
      <w:r w:rsidR="00BE329B" w:rsidRPr="00436C73">
        <w:rPr>
          <w:szCs w:val="20"/>
        </w:rPr>
        <w:t xml:space="preserve"> has former or current owner (is former or current owner of):</w:t>
      </w:r>
      <w:r w:rsidR="00BE329B" w:rsidRPr="00436C73">
        <w:rPr>
          <w:color w:val="0033CC"/>
          <w:szCs w:val="20"/>
          <w:u w:val="single"/>
        </w:rPr>
        <w:t xml:space="preserve"> E39</w:t>
      </w:r>
      <w:r w:rsidR="00BE329B" w:rsidRPr="00436C73">
        <w:rPr>
          <w:color w:val="0033CC"/>
          <w:szCs w:val="20"/>
        </w:rPr>
        <w:t xml:space="preserve"> </w:t>
      </w:r>
      <w:r w:rsidR="00BE329B" w:rsidRPr="00436C73">
        <w:rPr>
          <w:szCs w:val="20"/>
        </w:rPr>
        <w:t xml:space="preserve">Actor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P52</w:t>
      </w:r>
      <w:r w:rsidR="00BE329B" w:rsidRPr="00436C73">
        <w:rPr>
          <w:szCs w:val="20"/>
        </w:rPr>
        <w:t xml:space="preserve"> has current owner (is current owner of): </w:t>
      </w:r>
      <w:r w:rsidR="00BE329B" w:rsidRPr="00436C73">
        <w:rPr>
          <w:color w:val="0033CC"/>
          <w:szCs w:val="20"/>
          <w:u w:val="single"/>
        </w:rPr>
        <w:t>E39</w:t>
      </w:r>
      <w:r w:rsidR="00BE329B" w:rsidRPr="00436C73">
        <w:rPr>
          <w:szCs w:val="20"/>
        </w:rPr>
        <w:t xml:space="preserve"> Actor</w:t>
      </w:r>
      <w:r w:rsidR="00BE329B" w:rsidRPr="00436C73">
        <w:rPr>
          <w:rFonts w:ascii="MS Mincho" w:eastAsia="MS Mincho" w:hAnsi="MS Mincho" w:cs="MS Mincho" w:hint="eastAsia"/>
          <w:szCs w:val="20"/>
        </w:rPr>
        <w:t>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P53</w:t>
      </w:r>
      <w:r w:rsidR="00BE329B" w:rsidRPr="00436C73">
        <w:rPr>
          <w:szCs w:val="20"/>
        </w:rPr>
        <w:t xml:space="preserve"> has former or current location (is former or current location of): </w:t>
      </w:r>
      <w:r w:rsidR="00BE329B" w:rsidRPr="00436C73">
        <w:rPr>
          <w:color w:val="0033CC"/>
          <w:szCs w:val="20"/>
          <w:u w:val="single"/>
        </w:rPr>
        <w:t>E53</w:t>
      </w:r>
      <w:r w:rsidR="00BE329B" w:rsidRPr="00436C73">
        <w:rPr>
          <w:szCs w:val="20"/>
        </w:rPr>
        <w:t xml:space="preserve"> Place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P58</w:t>
      </w:r>
      <w:r w:rsidR="00BE329B" w:rsidRPr="00436C73">
        <w:rPr>
          <w:szCs w:val="20"/>
        </w:rPr>
        <w:t xml:space="preserve"> has section definition (defines section): </w:t>
      </w:r>
      <w:r w:rsidR="00BE329B" w:rsidRPr="00436C73">
        <w:rPr>
          <w:color w:val="0033CC"/>
          <w:szCs w:val="20"/>
          <w:u w:val="single"/>
        </w:rPr>
        <w:t>E46</w:t>
      </w:r>
      <w:r w:rsidR="00BE329B" w:rsidRPr="00436C73">
        <w:rPr>
          <w:szCs w:val="20"/>
        </w:rPr>
        <w:t xml:space="preserve"> Section Definition </w:t>
      </w:r>
      <w:r w:rsidR="00BE329B" w:rsidRPr="00436C73">
        <w:rPr>
          <w:rFonts w:ascii="MS Mincho" w:eastAsia="MS Mincho" w:hAnsi="MS Mincho" w:cs="MS Mincho" w:hint="eastAsia"/>
          <w:szCs w:val="20"/>
        </w:rPr>
        <w:t>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Pr>
          <w:szCs w:val="20"/>
        </w:rPr>
        <w:tab/>
      </w:r>
      <w:r w:rsidR="00BE329B" w:rsidRPr="00436C73">
        <w:rPr>
          <w:color w:val="0033CC"/>
          <w:szCs w:val="20"/>
          <w:u w:val="single"/>
        </w:rPr>
        <w:t>P59</w:t>
      </w:r>
      <w:r w:rsidR="00BE329B" w:rsidRPr="00436C73">
        <w:rPr>
          <w:color w:val="0033CC"/>
          <w:szCs w:val="20"/>
        </w:rPr>
        <w:t xml:space="preserve"> </w:t>
      </w:r>
      <w:r w:rsidR="00BE329B" w:rsidRPr="00436C73">
        <w:rPr>
          <w:szCs w:val="20"/>
        </w:rPr>
        <w:t xml:space="preserve">has section (is located on or within): </w:t>
      </w:r>
      <w:r w:rsidR="00BE329B" w:rsidRPr="00436C73">
        <w:rPr>
          <w:color w:val="0033CC"/>
          <w:szCs w:val="20"/>
          <w:u w:val="single"/>
        </w:rPr>
        <w:t>E53</w:t>
      </w:r>
      <w:r w:rsidR="00BE329B" w:rsidRPr="00436C73">
        <w:rPr>
          <w:szCs w:val="20"/>
        </w:rPr>
        <w:t xml:space="preserve"> Place </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985776">
      <w:pPr>
        <w:pStyle w:val="Heading3"/>
      </w:pPr>
      <w:bookmarkStart w:id="127" w:name="_Toc454894981"/>
      <w:r w:rsidRPr="00436C73">
        <w:t>E26 Physical Feature</w:t>
      </w:r>
      <w:bookmarkEnd w:id="127"/>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Subclass of:        </w:t>
      </w:r>
      <w:r w:rsidRPr="00436C73">
        <w:rPr>
          <w:color w:val="0033CC"/>
          <w:szCs w:val="20"/>
          <w:u w:val="single"/>
        </w:rPr>
        <w:t>E18</w:t>
      </w:r>
      <w:r w:rsidRPr="00436C73">
        <w:rPr>
          <w:szCs w:val="20"/>
        </w:rPr>
        <w:t xml:space="preserve"> Physical Thing</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Superclass of:</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E25</w:t>
      </w:r>
      <w:r w:rsidRPr="00436C73">
        <w:rPr>
          <w:szCs w:val="20"/>
        </w:rPr>
        <w:t xml:space="preserve"> Man-Made Feature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E27</w:t>
      </w:r>
      <w:r w:rsidRPr="00436C73">
        <w:rPr>
          <w:color w:val="0033CC"/>
          <w:szCs w:val="20"/>
        </w:rPr>
        <w:t xml:space="preserve"> </w:t>
      </w:r>
      <w:r w:rsidRPr="00436C73">
        <w:rPr>
          <w:szCs w:val="20"/>
        </w:rPr>
        <w:t>Site</w:t>
      </w:r>
      <w:r w:rsidRPr="00436C73">
        <w:rPr>
          <w:rFonts w:ascii="MS Mincho" w:hAnsi="MS Mincho" w:cs="MS Mincho"/>
          <w:szCs w:val="20"/>
        </w:rPr>
        <w:t> </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33CC"/>
          <w:szCs w:val="20"/>
          <w:u w:val="single"/>
        </w:rPr>
        <w:t>S22</w:t>
      </w:r>
      <w:r w:rsidRPr="00436C73">
        <w:rPr>
          <w:szCs w:val="20"/>
        </w:rPr>
        <w:t xml:space="preserve"> Segment of Matter</w:t>
      </w: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Scope Note:</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This class comprises identifiable features that are physically attached in an integral way to particular physical objects.</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 xml:space="preserve">Instances of </w:t>
      </w:r>
      <w:r w:rsidRPr="00436C73">
        <w:rPr>
          <w:color w:val="0033CC"/>
          <w:szCs w:val="20"/>
          <w:u w:val="single"/>
        </w:rPr>
        <w:t>E26</w:t>
      </w:r>
      <w:r w:rsidRPr="00436C73">
        <w:rPr>
          <w:szCs w:val="20"/>
        </w:rPr>
        <w:t xml:space="preserve"> Physical Feature share many of the attributes of instances of </w:t>
      </w:r>
      <w:r w:rsidRPr="00436C73">
        <w:rPr>
          <w:color w:val="0033CC"/>
          <w:szCs w:val="20"/>
          <w:u w:val="single"/>
        </w:rPr>
        <w:t>E19</w:t>
      </w:r>
      <w:r w:rsidRPr="00436C73">
        <w:rPr>
          <w:szCs w:val="20"/>
        </w:rPr>
        <w:t xml:space="preserve"> Physical Object. They may have a one-, two- or three-dimensional geometric extent, but there are no natural borders that separate them completely in an objective way from the carrier objects. For example, a doorway is a feature but the door itself, being attached by hinges, is not.</w:t>
      </w:r>
    </w:p>
    <w:p w:rsidR="00BE329B" w:rsidRPr="00436C73" w:rsidRDefault="00BE329B" w:rsidP="00BE329B">
      <w:pPr>
        <w:widowControl w:val="0"/>
        <w:tabs>
          <w:tab w:val="left" w:pos="220"/>
          <w:tab w:val="left" w:pos="720"/>
        </w:tabs>
        <w:autoSpaceDE w:val="0"/>
        <w:autoSpaceDN w:val="0"/>
        <w:adjustRightInd w:val="0"/>
        <w:ind w:left="1418" w:hanging="142"/>
        <w:jc w:val="both"/>
        <w:rPr>
          <w:szCs w:val="20"/>
        </w:rPr>
      </w:pPr>
      <w:r w:rsidRPr="00436C73">
        <w:rPr>
          <w:szCs w:val="20"/>
        </w:rPr>
        <w:lastRenderedPageBreak/>
        <w:t xml:space="preserve">Instances of </w:t>
      </w:r>
      <w:r w:rsidRPr="00436C73">
        <w:rPr>
          <w:color w:val="0033CC"/>
          <w:szCs w:val="20"/>
          <w:u w:val="single"/>
        </w:rPr>
        <w:t>E26</w:t>
      </w:r>
      <w:r w:rsidRPr="00436C73">
        <w:rPr>
          <w:szCs w:val="20"/>
        </w:rPr>
        <w:t xml:space="preserve"> Physical Feature can be features in a narrower sense, such as scratches,</w:t>
      </w:r>
    </w:p>
    <w:p w:rsidR="00BE329B" w:rsidRPr="00436C73" w:rsidRDefault="00BE329B" w:rsidP="00BE329B">
      <w:pPr>
        <w:widowControl w:val="0"/>
        <w:tabs>
          <w:tab w:val="left" w:pos="220"/>
          <w:tab w:val="left" w:pos="720"/>
        </w:tabs>
        <w:autoSpaceDE w:val="0"/>
        <w:autoSpaceDN w:val="0"/>
        <w:adjustRightInd w:val="0"/>
        <w:ind w:left="1276" w:hanging="142"/>
        <w:jc w:val="both"/>
        <w:rPr>
          <w:szCs w:val="20"/>
        </w:rPr>
      </w:pPr>
      <w:r w:rsidRPr="00436C73">
        <w:rPr>
          <w:szCs w:val="20"/>
        </w:rPr>
        <w:t xml:space="preserve">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w:t>
      </w:r>
    </w:p>
    <w:p w:rsidR="00BE329B" w:rsidRPr="00436C73" w:rsidRDefault="00BE329B" w:rsidP="00BE329B">
      <w:pPr>
        <w:widowControl w:val="0"/>
        <w:tabs>
          <w:tab w:val="left" w:pos="220"/>
          <w:tab w:val="left" w:pos="720"/>
        </w:tabs>
        <w:autoSpaceDE w:val="0"/>
        <w:autoSpaceDN w:val="0"/>
        <w:adjustRightInd w:val="0"/>
        <w:ind w:left="1276"/>
        <w:jc w:val="both"/>
        <w:rPr>
          <w:szCs w:val="20"/>
        </w:rPr>
      </w:pPr>
      <w:r w:rsidRPr="00436C73">
        <w:rPr>
          <w:szCs w:val="20"/>
        </w:rPr>
        <w:t>This definition coincides with the definition of "fiat objects" (Smith &amp;Varzi, 2000, pp.401- 420), with the exception of aggregates of “bona fide objects”.</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Examples: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sidR="00BE329B" w:rsidRPr="00436C73">
        <w:rPr>
          <w:szCs w:val="20"/>
        </w:rPr>
        <w:t xml:space="preserve"> •</w:t>
      </w:r>
      <w:r w:rsidR="00BE329B" w:rsidRPr="00436C73">
        <w:rPr>
          <w:szCs w:val="20"/>
        </w:rPr>
        <w:tab/>
        <w:t xml:space="preserve">the temple in Abu Simbel before its removal, which was carved out of solid rock </w:t>
      </w:r>
    </w:p>
    <w:p w:rsidR="00BE329B" w:rsidRPr="00436C73" w:rsidRDefault="00283326" w:rsidP="00BE329B">
      <w:pPr>
        <w:widowControl w:val="0"/>
        <w:tabs>
          <w:tab w:val="left" w:pos="220"/>
          <w:tab w:val="left" w:pos="720"/>
        </w:tabs>
        <w:autoSpaceDE w:val="0"/>
        <w:autoSpaceDN w:val="0"/>
        <w:adjustRightInd w:val="0"/>
        <w:jc w:val="both"/>
        <w:rPr>
          <w:szCs w:val="20"/>
        </w:rPr>
      </w:pPr>
      <w:r>
        <w:rPr>
          <w:szCs w:val="20"/>
        </w:rPr>
        <w:tab/>
      </w:r>
      <w:r>
        <w:rPr>
          <w:szCs w:val="20"/>
        </w:rPr>
        <w:tab/>
        <w:t xml:space="preserve">   </w:t>
      </w:r>
      <w:r>
        <w:rPr>
          <w:szCs w:val="20"/>
        </w:rPr>
        <w:tab/>
      </w:r>
      <w:r w:rsidR="00BE329B" w:rsidRPr="00436C73">
        <w:rPr>
          <w:szCs w:val="20"/>
        </w:rPr>
        <w:t>•</w:t>
      </w:r>
      <w:r w:rsidR="00BE329B" w:rsidRPr="00436C73">
        <w:rPr>
          <w:szCs w:val="20"/>
        </w:rPr>
        <w:tab/>
        <w:t>Albrecht Duerer's signature on his painting of Charles the Great</w:t>
      </w:r>
      <w:r w:rsidR="00BE329B" w:rsidRPr="00283326">
        <w:rPr>
          <w:szCs w:val="20"/>
        </w:rPr>
        <w:t> </w:t>
      </w:r>
    </w:p>
    <w:p w:rsidR="00BE329B" w:rsidRPr="00436C73" w:rsidRDefault="00283326" w:rsidP="00283326">
      <w:pPr>
        <w:widowControl w:val="0"/>
        <w:tabs>
          <w:tab w:val="left" w:pos="220"/>
          <w:tab w:val="left" w:pos="720"/>
        </w:tabs>
        <w:autoSpaceDE w:val="0"/>
        <w:autoSpaceDN w:val="0"/>
        <w:adjustRightInd w:val="0"/>
        <w:jc w:val="both"/>
        <w:rPr>
          <w:szCs w:val="20"/>
        </w:rPr>
      </w:pPr>
      <w:r>
        <w:rPr>
          <w:szCs w:val="20"/>
        </w:rPr>
        <w:tab/>
      </w:r>
      <w:r>
        <w:rPr>
          <w:szCs w:val="20"/>
        </w:rPr>
        <w:tab/>
      </w:r>
      <w:r>
        <w:rPr>
          <w:szCs w:val="20"/>
        </w:rPr>
        <w:tab/>
      </w:r>
      <w:r w:rsidR="00BE329B" w:rsidRPr="00436C73">
        <w:rPr>
          <w:szCs w:val="20"/>
        </w:rPr>
        <w:t>•</w:t>
      </w:r>
      <w:r>
        <w:rPr>
          <w:szCs w:val="20"/>
        </w:rPr>
        <w:t xml:space="preserve">      </w:t>
      </w:r>
      <w:r w:rsidR="00BE329B" w:rsidRPr="00436C73">
        <w:rPr>
          <w:szCs w:val="20"/>
        </w:rPr>
        <w:t>the damage to the nose of the Great Sphinx in Giza</w:t>
      </w:r>
      <w:r w:rsidR="00BE329B" w:rsidRPr="00283326">
        <w:rPr>
          <w:szCs w:val="20"/>
        </w:rPr>
        <w:t> </w:t>
      </w:r>
      <w:r w:rsidR="00BE329B" w:rsidRPr="00436C73">
        <w:rPr>
          <w:szCs w:val="20"/>
        </w:rPr>
        <w:t>􏰀 Michael Jackson’s nose prior to</w:t>
      </w:r>
      <w:r>
        <w:rPr>
          <w:szCs w:val="20"/>
        </w:rPr>
        <w:t xml:space="preserve"> </w:t>
      </w:r>
      <w:r w:rsidR="00BE329B" w:rsidRPr="00436C73">
        <w:rPr>
          <w:szCs w:val="20"/>
        </w:rPr>
        <w:t>plastic surgery</w:t>
      </w:r>
    </w:p>
    <w:p w:rsidR="00BE329B" w:rsidRPr="00436C73" w:rsidRDefault="00BE329B" w:rsidP="00985776">
      <w:pPr>
        <w:pStyle w:val="Heading3"/>
      </w:pPr>
      <w:bookmarkStart w:id="128" w:name="_Toc454894982"/>
      <w:r w:rsidRPr="00436C73">
        <w:t>E29 Design or Procedure</w:t>
      </w:r>
      <w:bookmarkEnd w:id="128"/>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Subclass of: </w:t>
      </w:r>
      <w:r w:rsidR="00381F8E" w:rsidRPr="00436C73">
        <w:rPr>
          <w:szCs w:val="20"/>
        </w:rPr>
        <w:t xml:space="preserve">      </w:t>
      </w:r>
      <w:r w:rsidRPr="00436C73">
        <w:rPr>
          <w:color w:val="0033CC"/>
          <w:szCs w:val="20"/>
          <w:u w:val="single"/>
        </w:rPr>
        <w:t>E73</w:t>
      </w:r>
      <w:r w:rsidRPr="00436C73">
        <w:rPr>
          <w:szCs w:val="20"/>
        </w:rPr>
        <w:t xml:space="preserve"> Information Object</w:t>
      </w:r>
    </w:p>
    <w:p w:rsidR="00BE329B" w:rsidRPr="00436C73" w:rsidRDefault="00BE329B" w:rsidP="00BE329B">
      <w:pPr>
        <w:widowControl w:val="0"/>
        <w:tabs>
          <w:tab w:val="left" w:pos="220"/>
          <w:tab w:val="left" w:pos="720"/>
        </w:tabs>
        <w:autoSpaceDE w:val="0"/>
        <w:autoSpaceDN w:val="0"/>
        <w:adjustRightInd w:val="0"/>
        <w:jc w:val="both"/>
        <w:rPr>
          <w:szCs w:val="20"/>
        </w:rPr>
      </w:pPr>
    </w:p>
    <w:p w:rsidR="00381F8E"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Scope note: </w:t>
      </w:r>
    </w:p>
    <w:p w:rsidR="00BE329B" w:rsidRPr="00436C73" w:rsidRDefault="00BE329B" w:rsidP="00381F8E">
      <w:pPr>
        <w:widowControl w:val="0"/>
        <w:tabs>
          <w:tab w:val="left" w:pos="220"/>
          <w:tab w:val="left" w:pos="720"/>
        </w:tabs>
        <w:autoSpaceDE w:val="0"/>
        <w:autoSpaceDN w:val="0"/>
        <w:adjustRightInd w:val="0"/>
        <w:ind w:left="1276"/>
        <w:jc w:val="both"/>
        <w:rPr>
          <w:szCs w:val="20"/>
        </w:rPr>
      </w:pPr>
      <w:r w:rsidRPr="00436C73">
        <w:rPr>
          <w:szCs w:val="20"/>
        </w:rPr>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w:t>
      </w:r>
      <w:r w:rsidRPr="00436C73">
        <w:rPr>
          <w:color w:val="0033CC"/>
          <w:szCs w:val="20"/>
          <w:u w:val="single"/>
        </w:rPr>
        <w:t>E24</w:t>
      </w:r>
      <w:r w:rsidRPr="00436C73">
        <w:rPr>
          <w:szCs w:val="20"/>
        </w:rPr>
        <w:t xml:space="preserve"> Physical Thing.</w:t>
      </w:r>
    </w:p>
    <w:p w:rsidR="00BE329B" w:rsidRPr="00436C73" w:rsidRDefault="00BE329B" w:rsidP="00381F8E">
      <w:pPr>
        <w:widowControl w:val="0"/>
        <w:tabs>
          <w:tab w:val="left" w:pos="220"/>
          <w:tab w:val="left" w:pos="720"/>
        </w:tabs>
        <w:autoSpaceDE w:val="0"/>
        <w:autoSpaceDN w:val="0"/>
        <w:adjustRightInd w:val="0"/>
        <w:ind w:left="1276"/>
        <w:jc w:val="both"/>
        <w:rPr>
          <w:szCs w:val="20"/>
        </w:rPr>
      </w:pPr>
      <w:r w:rsidRPr="00436C73">
        <w:rPr>
          <w:szCs w:val="20"/>
        </w:rPr>
        <w:t xml:space="preserve">Instances of </w:t>
      </w:r>
      <w:r w:rsidRPr="00436C73">
        <w:rPr>
          <w:color w:val="0033CC"/>
          <w:szCs w:val="20"/>
          <w:u w:val="single"/>
        </w:rPr>
        <w:t>E29</w:t>
      </w:r>
      <w:r w:rsidRPr="00436C73">
        <w:rPr>
          <w:szCs w:val="20"/>
        </w:rPr>
        <w:t xml:space="preserve"> Design or Procedure can be structured in parts and sequences or depend on others. This is modelled using </w:t>
      </w:r>
      <w:r w:rsidRPr="00436C73">
        <w:rPr>
          <w:iCs/>
          <w:color w:val="0033CC"/>
          <w:szCs w:val="20"/>
          <w:u w:val="single"/>
        </w:rPr>
        <w:t>P69</w:t>
      </w:r>
      <w:r w:rsidRPr="00436C73">
        <w:rPr>
          <w:i/>
          <w:iCs/>
          <w:szCs w:val="20"/>
        </w:rPr>
        <w:t xml:space="preserve"> </w:t>
      </w:r>
      <w:r w:rsidRPr="00436C73">
        <w:rPr>
          <w:szCs w:val="20"/>
        </w:rPr>
        <w:t>has association with (is associated with).</w:t>
      </w:r>
    </w:p>
    <w:p w:rsidR="00BE329B" w:rsidRPr="00436C73" w:rsidRDefault="00BE329B" w:rsidP="00381F8E">
      <w:pPr>
        <w:widowControl w:val="0"/>
        <w:tabs>
          <w:tab w:val="left" w:pos="220"/>
          <w:tab w:val="left" w:pos="720"/>
        </w:tabs>
        <w:autoSpaceDE w:val="0"/>
        <w:autoSpaceDN w:val="0"/>
        <w:adjustRightInd w:val="0"/>
        <w:ind w:left="1276"/>
        <w:jc w:val="both"/>
        <w:rPr>
          <w:szCs w:val="20"/>
        </w:rPr>
      </w:pPr>
      <w:r w:rsidRPr="00436C73">
        <w:rPr>
          <w:szCs w:val="20"/>
        </w:rPr>
        <w:t>Designs or procedures can be seen as one of the following:</w:t>
      </w:r>
    </w:p>
    <w:p w:rsidR="00BE329B" w:rsidRPr="00436C73" w:rsidRDefault="00BE329B" w:rsidP="00381F8E">
      <w:pPr>
        <w:widowControl w:val="0"/>
        <w:numPr>
          <w:ilvl w:val="0"/>
          <w:numId w:val="10"/>
        </w:numPr>
        <w:tabs>
          <w:tab w:val="left" w:pos="220"/>
        </w:tabs>
        <w:autoSpaceDE w:val="0"/>
        <w:autoSpaceDN w:val="0"/>
        <w:adjustRightInd w:val="0"/>
        <w:ind w:left="426" w:firstLine="850"/>
        <w:jc w:val="both"/>
        <w:rPr>
          <w:szCs w:val="20"/>
        </w:rPr>
      </w:pPr>
      <w:r w:rsidRPr="00436C73">
        <w:rPr>
          <w:szCs w:val="20"/>
        </w:rPr>
        <w:t xml:space="preserve">A schema for the activities it describes </w:t>
      </w:r>
    </w:p>
    <w:p w:rsidR="00BE329B" w:rsidRPr="00436C73" w:rsidRDefault="00BE329B" w:rsidP="00381F8E">
      <w:pPr>
        <w:widowControl w:val="0"/>
        <w:numPr>
          <w:ilvl w:val="0"/>
          <w:numId w:val="10"/>
        </w:numPr>
        <w:tabs>
          <w:tab w:val="left" w:pos="220"/>
          <w:tab w:val="left" w:pos="720"/>
        </w:tabs>
        <w:autoSpaceDE w:val="0"/>
        <w:autoSpaceDN w:val="0"/>
        <w:adjustRightInd w:val="0"/>
        <w:ind w:firstLine="556"/>
        <w:jc w:val="both"/>
        <w:rPr>
          <w:szCs w:val="20"/>
        </w:rPr>
      </w:pPr>
      <w:r w:rsidRPr="00436C73">
        <w:rPr>
          <w:szCs w:val="20"/>
        </w:rPr>
        <w:t xml:space="preserve">A schema of the products that result from their application. </w:t>
      </w:r>
    </w:p>
    <w:p w:rsidR="00381F8E" w:rsidRPr="00436C73" w:rsidRDefault="00BE329B" w:rsidP="00381F8E">
      <w:pPr>
        <w:pStyle w:val="ListParagraph"/>
        <w:widowControl w:val="0"/>
        <w:numPr>
          <w:ilvl w:val="0"/>
          <w:numId w:val="10"/>
        </w:numPr>
        <w:tabs>
          <w:tab w:val="left" w:pos="220"/>
          <w:tab w:val="left" w:pos="1276"/>
        </w:tabs>
        <w:autoSpaceDE w:val="0"/>
        <w:autoSpaceDN w:val="0"/>
        <w:adjustRightInd w:val="0"/>
        <w:ind w:firstLine="556"/>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An independent intellectual product that may have never been applied, such as </w:t>
      </w:r>
      <w:r w:rsidR="00381F8E" w:rsidRPr="00436C73">
        <w:rPr>
          <w:rFonts w:ascii="Times New Roman" w:hAnsi="Times New Roman" w:cs="Times New Roman"/>
          <w:sz w:val="20"/>
          <w:szCs w:val="20"/>
          <w:lang w:val="en-GB"/>
        </w:rPr>
        <w:t xml:space="preserve">  </w:t>
      </w:r>
    </w:p>
    <w:p w:rsidR="00BE329B" w:rsidRPr="00436C73" w:rsidRDefault="00381F8E" w:rsidP="00381F8E">
      <w:pPr>
        <w:pStyle w:val="ListParagraph"/>
        <w:widowControl w:val="0"/>
        <w:tabs>
          <w:tab w:val="left" w:pos="220"/>
          <w:tab w:val="left" w:pos="1276"/>
        </w:tabs>
        <w:autoSpaceDE w:val="0"/>
        <w:autoSpaceDN w:val="0"/>
        <w:adjustRightInd w:val="0"/>
        <w:ind w:left="1276"/>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  </w:t>
      </w:r>
      <w:r w:rsidR="00BE329B" w:rsidRPr="00436C73">
        <w:rPr>
          <w:rFonts w:ascii="Times New Roman" w:hAnsi="Times New Roman" w:cs="Times New Roman"/>
          <w:sz w:val="20"/>
          <w:szCs w:val="20"/>
          <w:lang w:val="en-GB"/>
        </w:rPr>
        <w:t>Leonardo da Vinci’s famous plans for flying machines.</w:t>
      </w:r>
    </w:p>
    <w:p w:rsidR="00BE329B" w:rsidRPr="00436C73" w:rsidRDefault="00BE329B" w:rsidP="00381F8E">
      <w:pPr>
        <w:widowControl w:val="0"/>
        <w:tabs>
          <w:tab w:val="left" w:pos="220"/>
          <w:tab w:val="left" w:pos="720"/>
        </w:tabs>
        <w:autoSpaceDE w:val="0"/>
        <w:autoSpaceDN w:val="0"/>
        <w:adjustRightInd w:val="0"/>
        <w:ind w:left="1276"/>
        <w:jc w:val="both"/>
        <w:rPr>
          <w:szCs w:val="20"/>
        </w:rPr>
      </w:pPr>
      <w:r w:rsidRPr="00436C73">
        <w:rPr>
          <w:szCs w:val="20"/>
        </w:rPr>
        <w:t>Because designs or procedures may never be applied or only partially executed, the CRM models a loose relationship between the plan and the respective product.</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Examples: </w:t>
      </w:r>
    </w:p>
    <w:p w:rsidR="00381F8E" w:rsidRPr="00436C73" w:rsidRDefault="00381F8E" w:rsidP="00283326">
      <w:pPr>
        <w:pStyle w:val="BodyTextIndent"/>
        <w:widowControl/>
        <w:numPr>
          <w:ilvl w:val="0"/>
          <w:numId w:val="4"/>
        </w:numPr>
      </w:pPr>
      <w:r w:rsidRPr="00436C73">
        <w:t xml:space="preserve">the ISO standardisation procedure </w:t>
      </w:r>
    </w:p>
    <w:p w:rsidR="00381F8E" w:rsidRPr="00436C73" w:rsidRDefault="00381F8E" w:rsidP="00283326">
      <w:pPr>
        <w:pStyle w:val="BodyTextIndent"/>
        <w:widowControl/>
        <w:numPr>
          <w:ilvl w:val="0"/>
          <w:numId w:val="4"/>
        </w:numPr>
      </w:pPr>
      <w:r w:rsidRPr="00436C73">
        <w:t xml:space="preserve">the musical notation for Beethoven’s “Ode to Joy” </w:t>
      </w:r>
    </w:p>
    <w:p w:rsidR="00381F8E" w:rsidRPr="00436C73" w:rsidRDefault="00381F8E" w:rsidP="00283326">
      <w:pPr>
        <w:pStyle w:val="BodyTextIndent"/>
        <w:widowControl/>
        <w:numPr>
          <w:ilvl w:val="0"/>
          <w:numId w:val="4"/>
        </w:numPr>
      </w:pPr>
      <w:r w:rsidRPr="00436C73">
        <w:t xml:space="preserve">the architectural drawings for the Kölner Dom in Cologne, Germany </w:t>
      </w:r>
    </w:p>
    <w:p w:rsidR="00381F8E" w:rsidRPr="00436C73" w:rsidRDefault="00381F8E" w:rsidP="00283326">
      <w:pPr>
        <w:pStyle w:val="BodyTextIndent"/>
        <w:widowControl/>
        <w:numPr>
          <w:ilvl w:val="0"/>
          <w:numId w:val="4"/>
        </w:numPr>
      </w:pPr>
      <w:r w:rsidRPr="00436C73">
        <w:t xml:space="preserve">the drawing on the folio 860 of the Codex Atlanticus from Leonardo da Vinci, </w:t>
      </w:r>
      <w:r w:rsidRPr="00283326">
        <w:t> </w:t>
      </w:r>
      <w:r w:rsidRPr="00436C73">
        <w:t>1486-</w:t>
      </w:r>
      <w:r w:rsidR="00283326">
        <w:t xml:space="preserve"> </w:t>
      </w:r>
      <w:r w:rsidRPr="00436C73">
        <w:t>1490, kept in the BibliotecaAmbrosiana in Milan</w:t>
      </w:r>
    </w:p>
    <w:p w:rsidR="00283326" w:rsidRDefault="00283326"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Properties: </w:t>
      </w:r>
    </w:p>
    <w:p w:rsidR="00BE329B"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BE329B" w:rsidRPr="00436C73">
        <w:rPr>
          <w:color w:val="0033CC"/>
          <w:szCs w:val="20"/>
          <w:u w:val="single"/>
        </w:rPr>
        <w:t>P68</w:t>
      </w:r>
      <w:r w:rsidR="00BE329B" w:rsidRPr="00436C73">
        <w:rPr>
          <w:szCs w:val="20"/>
        </w:rPr>
        <w:t xml:space="preserve"> foresees use of (use foreseen by): </w:t>
      </w:r>
      <w:r w:rsidR="00BE329B" w:rsidRPr="00436C73">
        <w:rPr>
          <w:color w:val="0033CC"/>
          <w:szCs w:val="20"/>
          <w:u w:val="single"/>
        </w:rPr>
        <w:t>E57</w:t>
      </w:r>
      <w:r w:rsidR="00BE329B" w:rsidRPr="00436C73">
        <w:rPr>
          <w:szCs w:val="20"/>
        </w:rPr>
        <w:t xml:space="preserve"> Material</w:t>
      </w:r>
      <w:r w:rsidR="00BE329B" w:rsidRPr="00436C73">
        <w:rPr>
          <w:rFonts w:ascii="MS Mincho" w:hAnsi="MS Mincho" w:cs="MS Mincho"/>
          <w:szCs w:val="20"/>
        </w:rPr>
        <w:t> </w:t>
      </w:r>
    </w:p>
    <w:p w:rsidR="00381F8E"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283326">
        <w:rPr>
          <w:szCs w:val="20"/>
        </w:rPr>
        <w:tab/>
      </w:r>
      <w:r w:rsidR="00BE329B" w:rsidRPr="00436C73">
        <w:rPr>
          <w:color w:val="0033CC"/>
          <w:szCs w:val="20"/>
          <w:u w:val="single"/>
        </w:rPr>
        <w:t>P69</w:t>
      </w:r>
      <w:r w:rsidR="00BE329B" w:rsidRPr="00436C73">
        <w:rPr>
          <w:color w:val="0033CC"/>
          <w:szCs w:val="20"/>
        </w:rPr>
        <w:t xml:space="preserve"> </w:t>
      </w:r>
      <w:r w:rsidR="00BE329B" w:rsidRPr="00436C73">
        <w:rPr>
          <w:szCs w:val="20"/>
        </w:rPr>
        <w:t xml:space="preserve">has association with (is associated with): </w:t>
      </w:r>
      <w:r w:rsidR="00BE329B" w:rsidRPr="00436C73">
        <w:rPr>
          <w:color w:val="0033CC"/>
          <w:szCs w:val="20"/>
          <w:u w:val="single"/>
        </w:rPr>
        <w:t>E29</w:t>
      </w:r>
      <w:r w:rsidR="00BE329B" w:rsidRPr="00436C73">
        <w:rPr>
          <w:szCs w:val="20"/>
        </w:rPr>
        <w:t xml:space="preserve"> Design or Procedure (</w:t>
      </w:r>
      <w:r w:rsidR="00BE329B" w:rsidRPr="00436C73">
        <w:rPr>
          <w:color w:val="0033CC"/>
          <w:szCs w:val="20"/>
          <w:u w:val="single"/>
        </w:rPr>
        <w:t>P69.1</w:t>
      </w:r>
      <w:r w:rsidR="00BE329B" w:rsidRPr="00436C73">
        <w:rPr>
          <w:color w:val="0033CC"/>
          <w:szCs w:val="20"/>
        </w:rPr>
        <w:t xml:space="preserve"> </w:t>
      </w:r>
      <w:r w:rsidR="00BE329B" w:rsidRPr="00436C73">
        <w:rPr>
          <w:szCs w:val="20"/>
        </w:rPr>
        <w:t xml:space="preserve">has type: </w:t>
      </w:r>
      <w:r w:rsidRPr="00436C73">
        <w:rPr>
          <w:szCs w:val="20"/>
        </w:rPr>
        <w:t xml:space="preserve"> </w:t>
      </w:r>
      <w:r w:rsidRPr="00436C73">
        <w:rPr>
          <w:color w:val="0033CC"/>
          <w:szCs w:val="20"/>
          <w:u w:val="single"/>
        </w:rPr>
        <w:t>E55</w:t>
      </w:r>
      <w:r w:rsidRPr="00436C73">
        <w:rPr>
          <w:szCs w:val="20"/>
        </w:rPr>
        <w:t xml:space="preserve"> Type)</w:t>
      </w:r>
    </w:p>
    <w:p w:rsidR="00BE329B" w:rsidRPr="00436C73" w:rsidRDefault="00BE329B" w:rsidP="00BE329B">
      <w:pPr>
        <w:widowControl w:val="0"/>
        <w:tabs>
          <w:tab w:val="left" w:pos="220"/>
          <w:tab w:val="left" w:pos="720"/>
        </w:tabs>
        <w:autoSpaceDE w:val="0"/>
        <w:autoSpaceDN w:val="0"/>
        <w:adjustRightInd w:val="0"/>
        <w:jc w:val="both"/>
        <w:rPr>
          <w:szCs w:val="20"/>
        </w:rPr>
      </w:pPr>
    </w:p>
    <w:p w:rsidR="00E24E74" w:rsidRPr="00436C73" w:rsidRDefault="00E24E74" w:rsidP="00E24E74">
      <w:pPr>
        <w:pStyle w:val="Heading3"/>
        <w:rPr>
          <w:szCs w:val="20"/>
        </w:rPr>
      </w:pPr>
      <w:bookmarkStart w:id="129" w:name="_E53_Place_1"/>
      <w:bookmarkStart w:id="130" w:name="_Toc454894983"/>
      <w:bookmarkEnd w:id="129"/>
      <w:r w:rsidRPr="00436C73">
        <w:t>E53 Place</w:t>
      </w:r>
      <w:bookmarkEnd w:id="130"/>
    </w:p>
    <w:p w:rsidR="00E24E74" w:rsidRPr="00436C73" w:rsidRDefault="00E24E74" w:rsidP="00E24E74">
      <w:r w:rsidRPr="00436C73">
        <w:t xml:space="preserve">Subclass of:   </w:t>
      </w:r>
      <w:r w:rsidRPr="00436C73">
        <w:tab/>
      </w:r>
      <w:hyperlink w:anchor="_E1_CRM_Entity" w:history="1">
        <w:r w:rsidRPr="00436C73">
          <w:rPr>
            <w:rStyle w:val="Hyperlink"/>
          </w:rPr>
          <w:t>E1</w:t>
        </w:r>
      </w:hyperlink>
      <w:r w:rsidRPr="00436C73">
        <w:t xml:space="preserve"> CRM Entity</w:t>
      </w:r>
    </w:p>
    <w:p w:rsidR="00E24E74" w:rsidRPr="00436C73" w:rsidRDefault="00E24E74" w:rsidP="00E24E74">
      <w:pPr>
        <w:pStyle w:val="BodyTextIndent"/>
        <w:widowControl/>
        <w:ind w:left="1440" w:hanging="1440"/>
      </w:pPr>
      <w:r w:rsidRPr="00436C73">
        <w:t>Scope note:</w:t>
      </w:r>
      <w:r w:rsidRPr="00436C73">
        <w:tab/>
        <w:t xml:space="preserve">This class comprises extents in space, in particular on the surface of the earth, in the pure sense of physics: independent from temporal phenomena and matter. </w:t>
      </w:r>
    </w:p>
    <w:p w:rsidR="00E24E74" w:rsidRPr="00436C73" w:rsidRDefault="00E24E74" w:rsidP="00E24E74">
      <w:pPr>
        <w:pStyle w:val="BodyTextIndent"/>
        <w:widowControl/>
        <w:ind w:left="1440" w:hanging="1440"/>
      </w:pPr>
    </w:p>
    <w:p w:rsidR="00E24E74" w:rsidRPr="00436C73" w:rsidRDefault="00E24E74" w:rsidP="00E24E74">
      <w:pPr>
        <w:pStyle w:val="BodyTextIndent"/>
        <w:widowControl/>
        <w:ind w:left="1440" w:hanging="22"/>
      </w:pPr>
      <w:r w:rsidRPr="00436C73">
        <w:t xml:space="preserve">The instances of </w:t>
      </w:r>
      <w:r w:rsidRPr="00436C73">
        <w:rPr>
          <w:color w:val="0033CC"/>
          <w:u w:val="single"/>
        </w:rPr>
        <w:t>E53</w:t>
      </w:r>
      <w:r w:rsidRPr="00436C73">
        <w:t xml:space="preserve"> Place are usually determined by reference to the position of “immobile” objects such as buildings, cities, mountains, rivers, or dedicated geodetic marks. A Place can be determined by combining a frame of reference and a location </w:t>
      </w:r>
      <w:r w:rsidRPr="00436C73">
        <w:lastRenderedPageBreak/>
        <w:t xml:space="preserve">with respect to this frame. It may be identified by one or more instances of </w:t>
      </w:r>
      <w:r w:rsidRPr="00436C73">
        <w:rPr>
          <w:color w:val="0033CC"/>
          <w:u w:val="single"/>
        </w:rPr>
        <w:t>E44</w:t>
      </w:r>
      <w:r w:rsidRPr="00436C73">
        <w:t xml:space="preserve"> Place Appellation.</w:t>
      </w:r>
    </w:p>
    <w:p w:rsidR="00E24E74" w:rsidRPr="00436C73" w:rsidRDefault="00E24E74" w:rsidP="00E24E74">
      <w:pPr>
        <w:pStyle w:val="BodyTextIndent"/>
        <w:widowControl/>
        <w:ind w:left="1440" w:hanging="1440"/>
      </w:pPr>
    </w:p>
    <w:p w:rsidR="00E24E74" w:rsidRPr="00436C73" w:rsidRDefault="00E24E74" w:rsidP="00E24E74">
      <w:pPr>
        <w:pStyle w:val="BodyTextIndent"/>
        <w:widowControl/>
        <w:ind w:left="1440" w:hanging="24"/>
      </w:pPr>
      <w:r w:rsidRPr="00436C73">
        <w:t xml:space="preserve"> It is sometimes argued that instances of </w:t>
      </w:r>
      <w:r w:rsidRPr="00436C73">
        <w:rPr>
          <w:color w:val="0033CC"/>
          <w:u w:val="single"/>
        </w:rPr>
        <w:t>E53</w:t>
      </w:r>
      <w:r w:rsidRPr="00436C73">
        <w:t xml:space="preserve">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E24E74" w:rsidRPr="00436C73" w:rsidRDefault="00E24E74" w:rsidP="00E24E74">
      <w:pPr>
        <w:pStyle w:val="BodyTextIndent"/>
        <w:widowControl/>
        <w:ind w:left="1440" w:hanging="1440"/>
      </w:pPr>
    </w:p>
    <w:p w:rsidR="00E24E74" w:rsidRPr="00436C73" w:rsidRDefault="00E24E74" w:rsidP="00E24E74">
      <w:pPr>
        <w:pStyle w:val="BodyTextIndent"/>
        <w:widowControl/>
        <w:ind w:left="1440" w:hanging="24"/>
      </w:pPr>
      <w:r w:rsidRPr="00436C73">
        <w:t xml:space="preserve">Any object can serve as a frame of reference for </w:t>
      </w:r>
      <w:r w:rsidRPr="00436C73">
        <w:rPr>
          <w:color w:val="0033CC"/>
          <w:u w:val="single"/>
        </w:rPr>
        <w:t>E53</w:t>
      </w:r>
      <w:r w:rsidRPr="00436C73">
        <w:t xml:space="preserve"> Place determination. The model foresees the notion of a "section" of an </w:t>
      </w:r>
      <w:r w:rsidRPr="00436C73">
        <w:rPr>
          <w:color w:val="0033CC"/>
          <w:u w:val="single"/>
        </w:rPr>
        <w:t>E19</w:t>
      </w:r>
      <w:r w:rsidRPr="00436C73">
        <w:t xml:space="preserve"> Physical Object as a valid </w:t>
      </w:r>
      <w:r w:rsidRPr="00436C73">
        <w:rPr>
          <w:color w:val="0033CC"/>
          <w:u w:val="single"/>
        </w:rPr>
        <w:t>E53</w:t>
      </w:r>
      <w:r w:rsidRPr="00436C73">
        <w:t xml:space="preserve"> Place determination.</w:t>
      </w:r>
    </w:p>
    <w:p w:rsidR="00E24E74" w:rsidRPr="00436C73" w:rsidRDefault="00E24E74" w:rsidP="00E24E74">
      <w:pPr>
        <w:pStyle w:val="BodyTextIndent"/>
        <w:widowControl/>
      </w:pPr>
      <w:r w:rsidRPr="00436C73">
        <w:t xml:space="preserve">Examples: </w:t>
      </w:r>
      <w:r w:rsidRPr="00436C73">
        <w:tab/>
      </w:r>
    </w:p>
    <w:p w:rsidR="00E24E74" w:rsidRPr="00436C73" w:rsidRDefault="00E24E74" w:rsidP="00E24E74">
      <w:pPr>
        <w:pStyle w:val="BodyTextIndent"/>
        <w:widowControl/>
        <w:numPr>
          <w:ilvl w:val="0"/>
          <w:numId w:val="4"/>
        </w:numPr>
      </w:pPr>
      <w:r w:rsidRPr="00436C73">
        <w:t>the extent of the UK in the year 2003</w:t>
      </w:r>
    </w:p>
    <w:p w:rsidR="00E24E74" w:rsidRPr="00436C73" w:rsidRDefault="00E24E74" w:rsidP="00E24E74">
      <w:pPr>
        <w:pStyle w:val="BodyTextIndent"/>
        <w:widowControl/>
        <w:numPr>
          <w:ilvl w:val="0"/>
          <w:numId w:val="4"/>
        </w:numPr>
      </w:pPr>
      <w:r w:rsidRPr="00436C73">
        <w:t>the position of the hallmark on the inside of my wedding ring</w:t>
      </w:r>
    </w:p>
    <w:p w:rsidR="00E24E74" w:rsidRPr="00436C73" w:rsidRDefault="00E24E74" w:rsidP="00E24E74">
      <w:pPr>
        <w:pStyle w:val="BodyTextIndent"/>
        <w:widowControl/>
        <w:numPr>
          <w:ilvl w:val="0"/>
          <w:numId w:val="4"/>
        </w:numPr>
        <w:ind w:left="1843" w:hanging="403"/>
      </w:pPr>
      <w:r w:rsidRPr="00436C73">
        <w:t>the place referred to in the phrase: “Fish collected at three miles north of the confluence of the Arve and the Rhone”</w:t>
      </w:r>
    </w:p>
    <w:p w:rsidR="00E24E74" w:rsidRPr="00436C73" w:rsidRDefault="00E24E74" w:rsidP="00E24E74">
      <w:pPr>
        <w:numPr>
          <w:ilvl w:val="0"/>
          <w:numId w:val="4"/>
        </w:numPr>
        <w:autoSpaceDE w:val="0"/>
        <w:autoSpaceDN w:val="0"/>
        <w:jc w:val="both"/>
        <w:rPr>
          <w:szCs w:val="20"/>
        </w:rPr>
      </w:pPr>
      <w:r w:rsidRPr="00436C73">
        <w:rPr>
          <w:szCs w:val="20"/>
        </w:rPr>
        <w:t xml:space="preserve">here -&gt; &lt;- </w:t>
      </w:r>
    </w:p>
    <w:p w:rsidR="00E24E74" w:rsidRPr="00436C73" w:rsidRDefault="00E24E74" w:rsidP="00E24E74">
      <w:pPr>
        <w:pStyle w:val="BodyTextIndent"/>
        <w:widowControl/>
      </w:pPr>
      <w:r w:rsidRPr="00436C73">
        <w:t>In First Order Logic:</w:t>
      </w:r>
    </w:p>
    <w:p w:rsidR="00E24E74" w:rsidRPr="00436C73" w:rsidRDefault="00E24E74" w:rsidP="00E24E74">
      <w:pPr>
        <w:pStyle w:val="BodyTextIndent"/>
        <w:widowControl/>
      </w:pPr>
      <w:r w:rsidRPr="00436C73">
        <w:tab/>
      </w:r>
      <w:r w:rsidRPr="00436C73">
        <w:tab/>
        <w:t xml:space="preserve">E53(x) </w:t>
      </w:r>
      <w:r w:rsidRPr="00436C73">
        <w:rPr>
          <w:rFonts w:ascii="Cambria Math" w:hAnsi="Cambria Math" w:cs="Cambria Math"/>
        </w:rPr>
        <w:t>⊃</w:t>
      </w:r>
      <w:r w:rsidRPr="00436C73">
        <w:t xml:space="preserve"> E1(x)</w:t>
      </w:r>
    </w:p>
    <w:p w:rsidR="00E24E74" w:rsidRPr="00436C73" w:rsidRDefault="00E24E74" w:rsidP="00E24E74"/>
    <w:p w:rsidR="00BE329B" w:rsidRPr="00436C73" w:rsidRDefault="00BE329B" w:rsidP="00985776">
      <w:pPr>
        <w:pStyle w:val="Heading3"/>
      </w:pPr>
      <w:bookmarkStart w:id="131" w:name="_E55_Type"/>
      <w:bookmarkStart w:id="132" w:name="_Toc454894984"/>
      <w:bookmarkEnd w:id="131"/>
      <w:r w:rsidRPr="00436C73">
        <w:t>E55 Type</w:t>
      </w:r>
      <w:bookmarkEnd w:id="132"/>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Subclass of: </w:t>
      </w:r>
      <w:r w:rsidR="00381F8E" w:rsidRPr="00436C73">
        <w:rPr>
          <w:szCs w:val="20"/>
        </w:rPr>
        <w:t xml:space="preserve">        </w:t>
      </w:r>
      <w:r w:rsidRPr="00436C73">
        <w:rPr>
          <w:color w:val="0033CC"/>
          <w:szCs w:val="20"/>
          <w:u w:val="single"/>
        </w:rPr>
        <w:t>E28</w:t>
      </w:r>
      <w:r w:rsidRPr="00436C73">
        <w:rPr>
          <w:szCs w:val="20"/>
        </w:rPr>
        <w:t xml:space="preserve"> Conceptual Object</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Superclass of: </w:t>
      </w:r>
    </w:p>
    <w:p w:rsidR="00BE329B"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BE329B" w:rsidRPr="00436C73">
        <w:rPr>
          <w:color w:val="0033CC"/>
          <w:szCs w:val="20"/>
          <w:u w:val="single"/>
        </w:rPr>
        <w:t>E56</w:t>
      </w:r>
      <w:r w:rsidR="00BE329B" w:rsidRPr="00436C73">
        <w:rPr>
          <w:szCs w:val="20"/>
        </w:rPr>
        <w:t xml:space="preserve"> Language</w:t>
      </w:r>
      <w:r w:rsidR="00BE329B" w:rsidRPr="00436C73">
        <w:rPr>
          <w:rFonts w:ascii="MS Mincho" w:hAnsi="MS Mincho" w:cs="MS Mincho"/>
          <w:szCs w:val="20"/>
        </w:rPr>
        <w:t> </w:t>
      </w:r>
    </w:p>
    <w:p w:rsidR="00BE329B"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BE329B" w:rsidRPr="00436C73">
        <w:rPr>
          <w:color w:val="0033CC"/>
          <w:szCs w:val="20"/>
          <w:u w:val="single"/>
        </w:rPr>
        <w:t>E57</w:t>
      </w:r>
      <w:r w:rsidR="00BE329B" w:rsidRPr="00436C73">
        <w:rPr>
          <w:szCs w:val="20"/>
        </w:rPr>
        <w:t xml:space="preserve"> Material</w:t>
      </w:r>
      <w:r w:rsidR="00BE329B" w:rsidRPr="00436C73">
        <w:rPr>
          <w:rFonts w:ascii="MS Mincho" w:hAnsi="MS Mincho" w:cs="MS Mincho"/>
          <w:szCs w:val="20"/>
        </w:rPr>
        <w:t> </w:t>
      </w:r>
    </w:p>
    <w:p w:rsidR="00BE329B"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BE329B" w:rsidRPr="00436C73">
        <w:rPr>
          <w:color w:val="0033CC"/>
          <w:szCs w:val="20"/>
          <w:u w:val="single"/>
        </w:rPr>
        <w:t>E58</w:t>
      </w:r>
      <w:r w:rsidR="00BE329B" w:rsidRPr="00436C73">
        <w:rPr>
          <w:szCs w:val="20"/>
        </w:rPr>
        <w:t xml:space="preserve"> Measurement Unit </w:t>
      </w:r>
    </w:p>
    <w:p w:rsidR="00BE329B"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BE329B" w:rsidRPr="00436C73">
        <w:rPr>
          <w:color w:val="0033CC"/>
          <w:szCs w:val="20"/>
          <w:u w:val="single"/>
        </w:rPr>
        <w:t>S9</w:t>
      </w:r>
      <w:r w:rsidR="00BE329B" w:rsidRPr="00436C73">
        <w:rPr>
          <w:szCs w:val="20"/>
        </w:rPr>
        <w:t xml:space="preserve"> Property Type</w:t>
      </w:r>
    </w:p>
    <w:p w:rsidR="00BE329B" w:rsidRPr="00436C73" w:rsidRDefault="00BE329B" w:rsidP="00BE329B">
      <w:pPr>
        <w:widowControl w:val="0"/>
        <w:tabs>
          <w:tab w:val="left" w:pos="220"/>
          <w:tab w:val="left" w:pos="720"/>
        </w:tabs>
        <w:autoSpaceDE w:val="0"/>
        <w:autoSpaceDN w:val="0"/>
        <w:adjustRightInd w:val="0"/>
        <w:jc w:val="both"/>
        <w:rPr>
          <w:szCs w:val="20"/>
        </w:rPr>
      </w:pPr>
    </w:p>
    <w:p w:rsidR="00381F8E"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 xml:space="preserve">Scope note: </w:t>
      </w:r>
    </w:p>
    <w:p w:rsidR="00BE329B" w:rsidRPr="00436C73" w:rsidRDefault="00BE329B" w:rsidP="00381F8E">
      <w:pPr>
        <w:widowControl w:val="0"/>
        <w:tabs>
          <w:tab w:val="left" w:pos="220"/>
          <w:tab w:val="left" w:pos="720"/>
        </w:tabs>
        <w:autoSpaceDE w:val="0"/>
        <w:autoSpaceDN w:val="0"/>
        <w:adjustRightInd w:val="0"/>
        <w:ind w:left="1418"/>
        <w:jc w:val="both"/>
        <w:rPr>
          <w:szCs w:val="20"/>
        </w:rPr>
      </w:pPr>
      <w:r w:rsidRPr="00436C73">
        <w:rPr>
          <w:szCs w:val="20"/>
        </w:rPr>
        <w:t xml:space="preserve">This class comprises concepts denoted by terms from thesauri and controlled vocabularies used to characterize and classify instances of CRM classes. Instances of </w:t>
      </w:r>
      <w:r w:rsidRPr="00436C73">
        <w:rPr>
          <w:color w:val="0033CC"/>
          <w:szCs w:val="20"/>
          <w:u w:val="single"/>
        </w:rPr>
        <w:t>E55</w:t>
      </w:r>
      <w:r w:rsidRPr="00436C73">
        <w:rPr>
          <w:szCs w:val="20"/>
        </w:rPr>
        <w:t xml:space="preserve"> Type represent concepts in contrast to instances of </w:t>
      </w:r>
      <w:r w:rsidRPr="00436C73">
        <w:rPr>
          <w:color w:val="0033CC"/>
          <w:szCs w:val="20"/>
          <w:u w:val="single"/>
        </w:rPr>
        <w:t>E41</w:t>
      </w:r>
      <w:r w:rsidRPr="00436C73">
        <w:rPr>
          <w:szCs w:val="20"/>
        </w:rPr>
        <w:t xml:space="preserve"> Appellation which are used to name instances of CRM classes.</w:t>
      </w:r>
    </w:p>
    <w:p w:rsidR="00BE329B" w:rsidRPr="00436C73" w:rsidRDefault="00BE329B" w:rsidP="00381F8E">
      <w:pPr>
        <w:widowControl w:val="0"/>
        <w:tabs>
          <w:tab w:val="left" w:pos="220"/>
          <w:tab w:val="left" w:pos="720"/>
        </w:tabs>
        <w:autoSpaceDE w:val="0"/>
        <w:autoSpaceDN w:val="0"/>
        <w:adjustRightInd w:val="0"/>
        <w:ind w:left="1418"/>
        <w:jc w:val="both"/>
        <w:rPr>
          <w:szCs w:val="20"/>
        </w:rPr>
      </w:pPr>
      <w:r w:rsidRPr="00436C73">
        <w:rPr>
          <w:color w:val="0033CC"/>
          <w:szCs w:val="20"/>
          <w:u w:val="single"/>
        </w:rPr>
        <w:t>E55</w:t>
      </w:r>
      <w:r w:rsidRPr="00436C73">
        <w:rPr>
          <w:szCs w:val="20"/>
        </w:rPr>
        <w:t xml:space="preserve"> Type is the CRM’s interface to domain specific ontologies and thesauri. These can be represented in the CRM as subclasses of </w:t>
      </w:r>
      <w:r w:rsidRPr="00436C73">
        <w:rPr>
          <w:color w:val="0033CC"/>
          <w:szCs w:val="20"/>
          <w:u w:val="single"/>
        </w:rPr>
        <w:t>E55</w:t>
      </w:r>
      <w:r w:rsidRPr="00436C73">
        <w:rPr>
          <w:szCs w:val="20"/>
        </w:rPr>
        <w:t xml:space="preserve"> Type, forming hierarchies of terms, i.e. instances of </w:t>
      </w:r>
      <w:r w:rsidRPr="00436C73">
        <w:rPr>
          <w:color w:val="0033CC"/>
          <w:szCs w:val="20"/>
          <w:u w:val="single"/>
        </w:rPr>
        <w:t>E55</w:t>
      </w:r>
      <w:r w:rsidRPr="00436C73">
        <w:rPr>
          <w:szCs w:val="20"/>
        </w:rPr>
        <w:t xml:space="preserve"> Type linked via </w:t>
      </w:r>
      <w:r w:rsidRPr="00436C73">
        <w:rPr>
          <w:color w:val="0033CC"/>
          <w:szCs w:val="20"/>
          <w:u w:val="single"/>
        </w:rPr>
        <w:t>P127</w:t>
      </w:r>
      <w:r w:rsidRPr="00436C73">
        <w:rPr>
          <w:szCs w:val="20"/>
        </w:rPr>
        <w:t xml:space="preserve"> has broader term (has narrower term). Such hierarchies may be extended with additional properties.</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Examples:</w:t>
      </w:r>
    </w:p>
    <w:p w:rsidR="00BE329B" w:rsidRPr="00436C73" w:rsidRDefault="00BE329B" w:rsidP="00381F8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weight, length, depth [types of </w:t>
      </w:r>
      <w:r w:rsidRPr="00436C73">
        <w:rPr>
          <w:rFonts w:ascii="Times New Roman" w:hAnsi="Times New Roman" w:cs="Times New Roman"/>
          <w:color w:val="0033CC"/>
          <w:sz w:val="20"/>
          <w:szCs w:val="20"/>
          <w:u w:val="single"/>
          <w:lang w:val="en-GB"/>
        </w:rPr>
        <w:t>E54</w:t>
      </w:r>
      <w:r w:rsidRPr="00436C73">
        <w:rPr>
          <w:rFonts w:ascii="Times New Roman" w:hAnsi="Times New Roman" w:cs="Times New Roman"/>
          <w:sz w:val="20"/>
          <w:szCs w:val="20"/>
          <w:lang w:val="en-GB"/>
        </w:rPr>
        <w:t>]</w:t>
      </w:r>
    </w:p>
    <w:p w:rsidR="00BE329B" w:rsidRPr="00436C73" w:rsidRDefault="00BE329B" w:rsidP="00381F8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portrait, sketch, animation [types of </w:t>
      </w:r>
      <w:r w:rsidRPr="00436C73">
        <w:rPr>
          <w:rFonts w:ascii="Times New Roman" w:hAnsi="Times New Roman" w:cs="Times New Roman"/>
          <w:color w:val="0033CC"/>
          <w:sz w:val="20"/>
          <w:szCs w:val="20"/>
          <w:u w:val="single"/>
          <w:lang w:val="en-GB"/>
        </w:rPr>
        <w:t>E38</w:t>
      </w:r>
      <w:r w:rsidRPr="00436C73">
        <w:rPr>
          <w:rFonts w:ascii="Times New Roman" w:hAnsi="Times New Roman" w:cs="Times New Roman"/>
          <w:sz w:val="20"/>
          <w:szCs w:val="20"/>
          <w:lang w:val="en-GB"/>
        </w:rPr>
        <w:t>]</w:t>
      </w:r>
      <w:r w:rsidRPr="00436C73">
        <w:rPr>
          <w:rFonts w:ascii="MS Mincho" w:hAnsi="MS Mincho" w:cs="MS Mincho"/>
          <w:sz w:val="20"/>
          <w:szCs w:val="20"/>
          <w:lang w:val="en-GB"/>
        </w:rPr>
        <w:t> </w:t>
      </w:r>
    </w:p>
    <w:p w:rsidR="00BE329B" w:rsidRPr="00436C73" w:rsidRDefault="00BE329B" w:rsidP="00381F8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French, English, German [</w:t>
      </w:r>
      <w:r w:rsidRPr="00436C73">
        <w:rPr>
          <w:rFonts w:ascii="Times New Roman" w:hAnsi="Times New Roman" w:cs="Times New Roman"/>
          <w:color w:val="0033CC"/>
          <w:sz w:val="20"/>
          <w:szCs w:val="20"/>
          <w:u w:val="single"/>
          <w:lang w:val="en-GB"/>
        </w:rPr>
        <w:t>E56</w:t>
      </w:r>
      <w:r w:rsidRPr="00436C73">
        <w:rPr>
          <w:rFonts w:ascii="Times New Roman" w:hAnsi="Times New Roman" w:cs="Times New Roman"/>
          <w:sz w:val="20"/>
          <w:szCs w:val="20"/>
          <w:lang w:val="en-GB"/>
        </w:rPr>
        <w:t>]</w:t>
      </w:r>
    </w:p>
    <w:p w:rsidR="00BE329B" w:rsidRPr="00436C73" w:rsidRDefault="00BE329B" w:rsidP="00381F8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excellent, good, poor [types of </w:t>
      </w:r>
      <w:r w:rsidRPr="00436C73">
        <w:rPr>
          <w:rFonts w:ascii="Times New Roman" w:hAnsi="Times New Roman" w:cs="Times New Roman"/>
          <w:color w:val="0033CC"/>
          <w:sz w:val="20"/>
          <w:szCs w:val="20"/>
          <w:u w:val="single"/>
          <w:lang w:val="en-GB"/>
        </w:rPr>
        <w:t>E3</w:t>
      </w:r>
      <w:r w:rsidRPr="00436C73">
        <w:rPr>
          <w:rFonts w:ascii="Times New Roman" w:hAnsi="Times New Roman" w:cs="Times New Roman"/>
          <w:sz w:val="20"/>
          <w:szCs w:val="20"/>
          <w:lang w:val="en-GB"/>
        </w:rPr>
        <w:t>]</w:t>
      </w:r>
    </w:p>
    <w:p w:rsidR="00BE329B" w:rsidRPr="00436C73" w:rsidRDefault="00381F8E" w:rsidP="00381F8E">
      <w:pPr>
        <w:pStyle w:val="ListParagraph"/>
        <w:widowControl w:val="0"/>
        <w:numPr>
          <w:ilvl w:val="0"/>
          <w:numId w:val="13"/>
        </w:numPr>
        <w:tabs>
          <w:tab w:val="left" w:pos="220"/>
          <w:tab w:val="left" w:pos="1418"/>
        </w:tabs>
        <w:autoSpaceDE w:val="0"/>
        <w:autoSpaceDN w:val="0"/>
        <w:adjustRightInd w:val="0"/>
        <w:ind w:left="851" w:firstLine="698"/>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 </w:t>
      </w:r>
      <w:r w:rsidR="00BE329B" w:rsidRPr="00436C73">
        <w:rPr>
          <w:rFonts w:ascii="Times New Roman" w:hAnsi="Times New Roman" w:cs="Times New Roman"/>
          <w:sz w:val="20"/>
          <w:szCs w:val="20"/>
          <w:lang w:val="en-GB"/>
        </w:rPr>
        <w:t xml:space="preserve">Ford Model T, chop stick [types of </w:t>
      </w:r>
      <w:r w:rsidR="00BE329B" w:rsidRPr="00436C73">
        <w:rPr>
          <w:rFonts w:ascii="Times New Roman" w:hAnsi="Times New Roman" w:cs="Times New Roman"/>
          <w:color w:val="0033CC"/>
          <w:sz w:val="20"/>
          <w:szCs w:val="20"/>
          <w:u w:val="single"/>
          <w:lang w:val="en-GB"/>
        </w:rPr>
        <w:t>E22</w:t>
      </w:r>
      <w:r w:rsidR="00BE329B" w:rsidRPr="00436C73">
        <w:rPr>
          <w:rFonts w:ascii="Times New Roman" w:hAnsi="Times New Roman" w:cs="Times New Roman"/>
          <w:sz w:val="20"/>
          <w:szCs w:val="20"/>
          <w:lang w:val="en-GB"/>
        </w:rPr>
        <w:t>]</w:t>
      </w:r>
    </w:p>
    <w:p w:rsidR="00BE329B" w:rsidRPr="00436C73" w:rsidRDefault="00BE329B" w:rsidP="00381F8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cave, doline, scratch [types of </w:t>
      </w:r>
      <w:r w:rsidRPr="00436C73">
        <w:rPr>
          <w:rFonts w:ascii="Times New Roman" w:hAnsi="Times New Roman" w:cs="Times New Roman"/>
          <w:color w:val="0033CC"/>
          <w:sz w:val="20"/>
          <w:szCs w:val="20"/>
          <w:u w:val="single"/>
          <w:lang w:val="en-GB"/>
        </w:rPr>
        <w:t>E26</w:t>
      </w:r>
      <w:r w:rsidRPr="00436C73">
        <w:rPr>
          <w:rFonts w:ascii="Times New Roman" w:hAnsi="Times New Roman" w:cs="Times New Roman"/>
          <w:sz w:val="20"/>
          <w:szCs w:val="20"/>
          <w:lang w:val="en-GB"/>
        </w:rPr>
        <w:t>]</w:t>
      </w:r>
    </w:p>
    <w:p w:rsidR="00BE329B" w:rsidRPr="00436C73" w:rsidRDefault="00BE329B" w:rsidP="00381F8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poem, short story [types of </w:t>
      </w:r>
      <w:r w:rsidRPr="00436C73">
        <w:rPr>
          <w:rFonts w:ascii="Times New Roman" w:hAnsi="Times New Roman" w:cs="Times New Roman"/>
          <w:color w:val="0033CC"/>
          <w:sz w:val="20"/>
          <w:szCs w:val="20"/>
          <w:u w:val="single"/>
          <w:lang w:val="en-GB"/>
        </w:rPr>
        <w:t>E33</w:t>
      </w:r>
      <w:r w:rsidRPr="00436C73">
        <w:rPr>
          <w:rFonts w:ascii="Times New Roman" w:hAnsi="Times New Roman" w:cs="Times New Roman"/>
          <w:sz w:val="20"/>
          <w:szCs w:val="20"/>
          <w:lang w:val="en-GB"/>
        </w:rPr>
        <w:t>]</w:t>
      </w:r>
      <w:r w:rsidRPr="00436C73">
        <w:rPr>
          <w:rFonts w:ascii="MS Mincho" w:hAnsi="MS Mincho" w:cs="MS Mincho"/>
          <w:sz w:val="20"/>
          <w:szCs w:val="20"/>
          <w:lang w:val="en-GB"/>
        </w:rPr>
        <w:t> </w:t>
      </w:r>
    </w:p>
    <w:p w:rsidR="00BE329B" w:rsidRPr="00436C73" w:rsidRDefault="00BE329B" w:rsidP="00381F8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wedding, earthquake, skirmish [types of </w:t>
      </w:r>
      <w:r w:rsidRPr="00436C73">
        <w:rPr>
          <w:rFonts w:ascii="Times New Roman" w:hAnsi="Times New Roman" w:cs="Times New Roman"/>
          <w:color w:val="0033CC"/>
          <w:sz w:val="20"/>
          <w:szCs w:val="20"/>
          <w:u w:val="single"/>
          <w:lang w:val="en-GB"/>
        </w:rPr>
        <w:t>E5</w:t>
      </w:r>
      <w:r w:rsidRPr="00436C73">
        <w:rPr>
          <w:rFonts w:ascii="Times New Roman" w:hAnsi="Times New Roman" w:cs="Times New Roman"/>
          <w:sz w:val="20"/>
          <w:szCs w:val="20"/>
          <w:lang w:val="en-GB"/>
        </w:rPr>
        <w:t>]</w:t>
      </w:r>
    </w:p>
    <w:p w:rsidR="00BE329B" w:rsidRPr="00436C73" w:rsidRDefault="00BE329B" w:rsidP="00BE329B">
      <w:pPr>
        <w:widowControl w:val="0"/>
        <w:tabs>
          <w:tab w:val="left" w:pos="220"/>
          <w:tab w:val="left" w:pos="720"/>
        </w:tabs>
        <w:autoSpaceDE w:val="0"/>
        <w:autoSpaceDN w:val="0"/>
        <w:adjustRightInd w:val="0"/>
        <w:jc w:val="both"/>
        <w:rPr>
          <w:szCs w:val="20"/>
        </w:rPr>
      </w:pPr>
    </w:p>
    <w:p w:rsidR="00BE329B" w:rsidRPr="00436C73" w:rsidRDefault="00BE329B" w:rsidP="00BE329B">
      <w:pPr>
        <w:widowControl w:val="0"/>
        <w:tabs>
          <w:tab w:val="left" w:pos="220"/>
          <w:tab w:val="left" w:pos="720"/>
        </w:tabs>
        <w:autoSpaceDE w:val="0"/>
        <w:autoSpaceDN w:val="0"/>
        <w:adjustRightInd w:val="0"/>
        <w:jc w:val="both"/>
        <w:rPr>
          <w:szCs w:val="20"/>
        </w:rPr>
      </w:pPr>
      <w:r w:rsidRPr="00436C73">
        <w:rPr>
          <w:szCs w:val="20"/>
        </w:rPr>
        <w:t>Properties:</w:t>
      </w:r>
    </w:p>
    <w:p w:rsidR="00BE329B"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BE329B" w:rsidRPr="00436C73">
        <w:rPr>
          <w:color w:val="0033CC"/>
          <w:szCs w:val="20"/>
          <w:u w:val="single"/>
        </w:rPr>
        <w:t>P127</w:t>
      </w:r>
      <w:r w:rsidR="00BE329B" w:rsidRPr="00436C73">
        <w:rPr>
          <w:szCs w:val="20"/>
        </w:rPr>
        <w:t xml:space="preserve"> has broader term (has narrower term): </w:t>
      </w:r>
      <w:r w:rsidR="00BE329B" w:rsidRPr="00436C73">
        <w:rPr>
          <w:color w:val="0033CC"/>
          <w:szCs w:val="20"/>
          <w:u w:val="single"/>
        </w:rPr>
        <w:t>E55</w:t>
      </w:r>
      <w:r w:rsidR="00BE329B" w:rsidRPr="00436C73">
        <w:rPr>
          <w:szCs w:val="20"/>
        </w:rPr>
        <w:t xml:space="preserve"> Type</w:t>
      </w:r>
      <w:r w:rsidR="00BE329B" w:rsidRPr="00436C73">
        <w:rPr>
          <w:rFonts w:ascii="MS Mincho" w:hAnsi="MS Mincho" w:cs="MS Mincho"/>
          <w:szCs w:val="20"/>
        </w:rPr>
        <w:t> </w:t>
      </w:r>
    </w:p>
    <w:p w:rsidR="00BE329B" w:rsidRPr="00436C73" w:rsidRDefault="00381F8E" w:rsidP="00BE329B">
      <w:pPr>
        <w:widowControl w:val="0"/>
        <w:tabs>
          <w:tab w:val="left" w:pos="220"/>
          <w:tab w:val="left" w:pos="720"/>
        </w:tabs>
        <w:autoSpaceDE w:val="0"/>
        <w:autoSpaceDN w:val="0"/>
        <w:adjustRightInd w:val="0"/>
        <w:jc w:val="both"/>
        <w:rPr>
          <w:szCs w:val="20"/>
        </w:rPr>
      </w:pPr>
      <w:r w:rsidRPr="00436C73">
        <w:rPr>
          <w:szCs w:val="20"/>
        </w:rPr>
        <w:t xml:space="preserve">                              </w:t>
      </w:r>
      <w:r w:rsidR="00BE329B" w:rsidRPr="00436C73">
        <w:rPr>
          <w:color w:val="0033CC"/>
          <w:szCs w:val="20"/>
          <w:u w:val="single"/>
        </w:rPr>
        <w:t>P150</w:t>
      </w:r>
      <w:r w:rsidR="00BE329B" w:rsidRPr="00436C73">
        <w:rPr>
          <w:szCs w:val="20"/>
        </w:rPr>
        <w:t xml:space="preserve"> defines typical parts of(define typical wholes for): </w:t>
      </w:r>
      <w:r w:rsidR="00BE329B" w:rsidRPr="00436C73">
        <w:rPr>
          <w:color w:val="0033CC"/>
          <w:szCs w:val="20"/>
          <w:u w:val="single"/>
        </w:rPr>
        <w:t>E55</w:t>
      </w:r>
      <w:r w:rsidR="00BE329B" w:rsidRPr="00436C73">
        <w:rPr>
          <w:szCs w:val="20"/>
        </w:rPr>
        <w:t xml:space="preserve"> Type</w:t>
      </w:r>
    </w:p>
    <w:p w:rsidR="00500E97" w:rsidRPr="00436C73" w:rsidRDefault="005F139E" w:rsidP="00500E97">
      <w:pPr>
        <w:pStyle w:val="Heading2"/>
        <w:rPr>
          <w:lang w:eastAsia="it-IT"/>
        </w:rPr>
      </w:pPr>
      <w:bookmarkStart w:id="133" w:name="_Toc454894985"/>
      <w:r w:rsidRPr="00436C73">
        <w:rPr>
          <w:lang w:eastAsia="it-IT"/>
        </w:rPr>
        <w:lastRenderedPageBreak/>
        <w:t xml:space="preserve">1.5.2 </w:t>
      </w:r>
      <w:r w:rsidR="00500E97" w:rsidRPr="00436C73">
        <w:rPr>
          <w:lang w:eastAsia="it-IT"/>
        </w:rPr>
        <w:t>CIDOC CRM Properties</w:t>
      </w:r>
      <w:bookmarkEnd w:id="133"/>
    </w:p>
    <w:p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referred to by Excavation Model</w:t>
      </w:r>
    </w:p>
    <w:p w:rsidR="001C0C69" w:rsidRPr="00436C73" w:rsidRDefault="001C0C69" w:rsidP="001C0C69">
      <w:pPr>
        <w:rPr>
          <w:color w:val="7F7F7F" w:themeColor="text1" w:themeTint="80"/>
          <w:lang w:eastAsia="it-IT"/>
        </w:rPr>
      </w:pPr>
    </w:p>
    <w:p w:rsidR="00D56F72" w:rsidRPr="00C846FC" w:rsidRDefault="00D56F72" w:rsidP="00D56F72">
      <w:pPr>
        <w:pStyle w:val="Heading3"/>
        <w:rPr>
          <w:szCs w:val="20"/>
        </w:rPr>
      </w:pPr>
      <w:bookmarkStart w:id="134" w:name="_P9_consists_of"/>
      <w:bookmarkStart w:id="135" w:name="_Toc25403024"/>
      <w:bookmarkStart w:id="136" w:name="_Toc40519412"/>
      <w:bookmarkStart w:id="137" w:name="_Toc40584403"/>
      <w:bookmarkStart w:id="138" w:name="_Toc40597415"/>
      <w:bookmarkStart w:id="139" w:name="_Toc443664372"/>
      <w:bookmarkStart w:id="140" w:name="_Toc454894986"/>
      <w:bookmarkEnd w:id="134"/>
      <w:r w:rsidRPr="00C846FC">
        <w:t>P9 consists of (forms part of)</w:t>
      </w:r>
      <w:bookmarkEnd w:id="135"/>
      <w:bookmarkEnd w:id="136"/>
      <w:bookmarkEnd w:id="137"/>
      <w:bookmarkEnd w:id="138"/>
      <w:bookmarkEnd w:id="139"/>
      <w:bookmarkEnd w:id="140"/>
    </w:p>
    <w:p w:rsidR="00D56F72" w:rsidRPr="00C846FC" w:rsidRDefault="00D56F72" w:rsidP="00D56F72">
      <w:r w:rsidRPr="00C846FC">
        <w:t>Domain:</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w:t>
      </w:r>
      <w:hyperlink w:anchor="_P10_falls_within" w:history="1">
        <w:r w:rsidRPr="00210EA0">
          <w:rPr>
            <w:rStyle w:val="Hyperlink"/>
            <w:szCs w:val="20"/>
          </w:rPr>
          <w:t>P10</w:t>
        </w:r>
      </w:hyperlink>
      <w:r w:rsidRPr="00C846FC">
        <w:rPr>
          <w:szCs w:val="20"/>
        </w:rPr>
        <w:t xml:space="preserve">i contains: </w:t>
      </w:r>
      <w:hyperlink w:anchor="_E92_Spacetime_Volume" w:history="1">
        <w:r w:rsidRPr="00C846FC">
          <w:rPr>
            <w:rStyle w:val="Hyperlink"/>
          </w:rPr>
          <w:t>E92</w:t>
        </w:r>
      </w:hyperlink>
      <w:r w:rsidRPr="00C846FC">
        <w:t xml:space="preserve"> Spacetime Volume</w:t>
      </w:r>
    </w:p>
    <w:p w:rsidR="00D56F72" w:rsidRPr="00C846FC" w:rsidRDefault="00D56F72" w:rsidP="00D56F72">
      <w:pPr>
        <w:pStyle w:val="FootnoteText"/>
        <w:widowControl/>
      </w:pPr>
    </w:p>
    <w:p w:rsidR="00D56F72" w:rsidRPr="00C846FC" w:rsidRDefault="00D56F72" w:rsidP="00D56F72">
      <w:pPr>
        <w:rPr>
          <w:szCs w:val="20"/>
        </w:rPr>
      </w:pPr>
      <w:r w:rsidRPr="00C846FC">
        <w:rPr>
          <w:szCs w:val="20"/>
        </w:rPr>
        <w:t>Quantification:</w:t>
      </w:r>
      <w:r w:rsidRPr="00C846FC">
        <w:rPr>
          <w:szCs w:val="20"/>
        </w:rPr>
        <w:tab/>
        <w:t>one to many, (0,n:0,1)</w:t>
      </w:r>
    </w:p>
    <w:p w:rsidR="00D56F72" w:rsidRPr="00C846FC" w:rsidRDefault="00D56F72" w:rsidP="00D56F72">
      <w:pPr>
        <w:pStyle w:val="FootnoteText"/>
      </w:pPr>
    </w:p>
    <w:p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rsidR="00D56F72" w:rsidRPr="0057462B" w:rsidRDefault="00D56F72" w:rsidP="00D56F72">
      <w:pPr>
        <w:ind w:left="1418"/>
        <w:jc w:val="both"/>
        <w:rPr>
          <w:szCs w:val="20"/>
        </w:rPr>
      </w:pPr>
      <w:r>
        <w:rPr>
          <w:szCs w:val="20"/>
        </w:rPr>
        <w:t>This property is transitive.</w:t>
      </w:r>
    </w:p>
    <w:p w:rsidR="00D56F72" w:rsidRPr="0057462B" w:rsidRDefault="00D56F72" w:rsidP="00D56F72">
      <w:pPr>
        <w:pStyle w:val="comment1"/>
        <w:tabs>
          <w:tab w:val="clear" w:pos="1134"/>
          <w:tab w:val="clear" w:pos="1701"/>
        </w:tabs>
        <w:ind w:hanging="1418"/>
        <w:jc w:val="both"/>
      </w:pPr>
    </w:p>
    <w:p w:rsidR="00D56F72" w:rsidRPr="0057462B" w:rsidRDefault="00D56F72" w:rsidP="00D56F72">
      <w:pPr>
        <w:jc w:val="both"/>
        <w:rPr>
          <w:szCs w:val="20"/>
        </w:rPr>
      </w:pPr>
      <w:r w:rsidRPr="0057462B">
        <w:rPr>
          <w:szCs w:val="20"/>
        </w:rPr>
        <w:t>Examples:</w:t>
      </w:r>
      <w:r w:rsidRPr="0057462B">
        <w:rPr>
          <w:szCs w:val="20"/>
        </w:rPr>
        <w:tab/>
      </w:r>
    </w:p>
    <w:p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rsidR="00D56F72" w:rsidRDefault="00D56F72" w:rsidP="00D56F72">
      <w:pPr>
        <w:jc w:val="both"/>
        <w:rPr>
          <w:szCs w:val="20"/>
        </w:rPr>
      </w:pPr>
    </w:p>
    <w:p w:rsidR="00D56F72" w:rsidRDefault="00D56F72" w:rsidP="00D56F72">
      <w:pPr>
        <w:jc w:val="both"/>
        <w:rPr>
          <w:szCs w:val="20"/>
        </w:rPr>
      </w:pPr>
    </w:p>
    <w:p w:rsidR="00D56F72" w:rsidRPr="00D67862" w:rsidRDefault="00D56F72" w:rsidP="00D56F72">
      <w:r w:rsidRPr="00D67862">
        <w:t xml:space="preserve">In First Order Logic: </w:t>
      </w:r>
    </w:p>
    <w:p w:rsidR="00D56F72" w:rsidRPr="001B5F8B" w:rsidRDefault="00D56F72" w:rsidP="00D56F72">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rsidR="00D56F72" w:rsidRPr="00210EA0" w:rsidRDefault="00D56F72" w:rsidP="00D56F72">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rsidR="00D56F72" w:rsidRPr="001B5F8B" w:rsidRDefault="00D56F72" w:rsidP="00D56F72">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rsidR="00D56F72" w:rsidRPr="001B5F8B" w:rsidRDefault="00D56F72" w:rsidP="00D56F72">
      <w:pPr>
        <w:jc w:val="both"/>
        <w:rPr>
          <w:szCs w:val="20"/>
          <w:lang w:val="es-ES"/>
        </w:rPr>
      </w:pPr>
    </w:p>
    <w:p w:rsidR="001C0C69" w:rsidRPr="00D56F72" w:rsidRDefault="001C0C69" w:rsidP="00F8186C">
      <w:pPr>
        <w:rPr>
          <w:lang w:val="es-ES"/>
        </w:rPr>
      </w:pPr>
    </w:p>
    <w:p w:rsidR="00E21C09" w:rsidRPr="0057462B" w:rsidRDefault="00E21C09" w:rsidP="00E21C09">
      <w:pPr>
        <w:pStyle w:val="Heading3"/>
        <w:rPr>
          <w:szCs w:val="20"/>
        </w:rPr>
      </w:pPr>
      <w:bookmarkStart w:id="141" w:name="_P13_destroyed_(was"/>
      <w:bookmarkStart w:id="142" w:name="_Toc25403028"/>
      <w:bookmarkStart w:id="143" w:name="_Toc40519416"/>
      <w:bookmarkStart w:id="144" w:name="_Toc40584407"/>
      <w:bookmarkStart w:id="145" w:name="_Toc40597419"/>
      <w:bookmarkStart w:id="146" w:name="_Toc443664376"/>
      <w:bookmarkStart w:id="147" w:name="_Toc25403029"/>
      <w:bookmarkStart w:id="148" w:name="_Toc40519417"/>
      <w:bookmarkStart w:id="149" w:name="_Toc40584408"/>
      <w:bookmarkStart w:id="150" w:name="_Toc40597420"/>
      <w:bookmarkStart w:id="151" w:name="_Toc427593132"/>
      <w:bookmarkStart w:id="152" w:name="_Toc454894987"/>
      <w:bookmarkEnd w:id="141"/>
      <w:r w:rsidRPr="0057462B">
        <w:rPr>
          <w:szCs w:val="20"/>
        </w:rPr>
        <w:t>P13 destroyed (was destroyed by)</w:t>
      </w:r>
      <w:bookmarkEnd w:id="142"/>
      <w:bookmarkEnd w:id="143"/>
      <w:bookmarkEnd w:id="144"/>
      <w:bookmarkEnd w:id="145"/>
      <w:bookmarkEnd w:id="146"/>
      <w:bookmarkEnd w:id="152"/>
    </w:p>
    <w:p w:rsidR="00E21C09" w:rsidRPr="0057462B" w:rsidRDefault="00E21C09" w:rsidP="00E21C09">
      <w:r w:rsidRPr="0057462B">
        <w:t>Domain:</w:t>
      </w:r>
      <w:r w:rsidRPr="0057462B">
        <w:tab/>
      </w:r>
      <w:r w:rsidRPr="0057462B">
        <w:tab/>
      </w:r>
      <w:hyperlink w:anchor="_E6_Destruction" w:history="1">
        <w:r w:rsidRPr="0057462B">
          <w:rPr>
            <w:rStyle w:val="Hyperlink"/>
          </w:rPr>
          <w:t>E6</w:t>
        </w:r>
      </w:hyperlink>
      <w:r w:rsidRPr="0057462B">
        <w:t xml:space="preserve"> Destruction</w:t>
      </w:r>
    </w:p>
    <w:p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E21C09" w:rsidRPr="0057462B" w:rsidRDefault="00E21C09" w:rsidP="00E21C09">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rsidR="00E21C09" w:rsidRPr="0057462B" w:rsidRDefault="00E21C09" w:rsidP="00E21C09">
      <w:pPr>
        <w:rPr>
          <w:szCs w:val="20"/>
        </w:rPr>
      </w:pPr>
    </w:p>
    <w:p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rsidR="00E21C09" w:rsidRPr="0057462B" w:rsidRDefault="00E21C09" w:rsidP="00E21C09">
      <w:pPr>
        <w:jc w:val="both"/>
        <w:rPr>
          <w:szCs w:val="20"/>
        </w:rPr>
      </w:pPr>
      <w:r w:rsidRPr="0057462B">
        <w:rPr>
          <w:szCs w:val="20"/>
        </w:rPr>
        <w:t>Examples:</w:t>
      </w:r>
      <w:r w:rsidRPr="0057462B">
        <w:rPr>
          <w:szCs w:val="20"/>
        </w:rPr>
        <w:tab/>
      </w:r>
    </w:p>
    <w:p w:rsidR="00E21C09" w:rsidRDefault="00E21C09" w:rsidP="00E21C09">
      <w:pPr>
        <w:widowControl w:val="0"/>
        <w:numPr>
          <w:ilvl w:val="0"/>
          <w:numId w:val="3"/>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rsidR="00E21C09" w:rsidRDefault="00E21C09" w:rsidP="00E21C09">
      <w:pPr>
        <w:jc w:val="both"/>
        <w:rPr>
          <w:szCs w:val="20"/>
        </w:rPr>
      </w:pPr>
    </w:p>
    <w:p w:rsidR="00E21C09" w:rsidRPr="00D67862" w:rsidRDefault="00E21C09" w:rsidP="00E21C09">
      <w:r w:rsidRPr="00D67862">
        <w:t xml:space="preserve">In First Order Logic: </w:t>
      </w:r>
    </w:p>
    <w:p w:rsidR="00E21C09" w:rsidRPr="001B5F8B" w:rsidRDefault="00E21C09" w:rsidP="00E21C09">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rsidR="00E21C09" w:rsidRPr="00210EA0" w:rsidRDefault="00E21C09" w:rsidP="00E21C09">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rsidR="00E21C09" w:rsidRPr="001B5F8B" w:rsidRDefault="00E21C09" w:rsidP="00E21C09">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rsidR="00E21C09" w:rsidRPr="00E21C09" w:rsidRDefault="00E21C09" w:rsidP="006E2C15">
      <w:pPr>
        <w:rPr>
          <w:lang w:val="es-ES"/>
        </w:rPr>
      </w:pPr>
    </w:p>
    <w:p w:rsidR="001C0C69" w:rsidRPr="00436C73" w:rsidRDefault="001C0C69" w:rsidP="001C0C69">
      <w:pPr>
        <w:pStyle w:val="Heading3"/>
        <w:rPr>
          <w:szCs w:val="20"/>
        </w:rPr>
      </w:pPr>
      <w:bookmarkStart w:id="153" w:name="_Toc454894988"/>
      <w:r w:rsidRPr="00436C73">
        <w:rPr>
          <w:szCs w:val="20"/>
        </w:rPr>
        <w:t>P14 carried out by (performed)</w:t>
      </w:r>
      <w:bookmarkEnd w:id="147"/>
      <w:bookmarkEnd w:id="148"/>
      <w:bookmarkEnd w:id="149"/>
      <w:bookmarkEnd w:id="150"/>
      <w:bookmarkEnd w:id="151"/>
      <w:bookmarkEnd w:id="153"/>
    </w:p>
    <w:p w:rsidR="001C0C69" w:rsidRPr="00436C73" w:rsidRDefault="001C0C69" w:rsidP="001C0C69">
      <w:pPr>
        <w:pStyle w:val="BodyText"/>
      </w:pPr>
    </w:p>
    <w:p w:rsidR="001C0C69" w:rsidRPr="00436C73" w:rsidRDefault="001C0C69" w:rsidP="001C0C69">
      <w:r w:rsidRPr="00436C73">
        <w:t>Domain:</w:t>
      </w:r>
      <w:r w:rsidRPr="00436C73">
        <w:tab/>
      </w:r>
      <w:r w:rsidRPr="00436C73">
        <w:tab/>
      </w:r>
      <w:hyperlink w:anchor="_E7_Activity" w:history="1">
        <w:r w:rsidRPr="00436C73">
          <w:rPr>
            <w:rStyle w:val="Hyperlink"/>
          </w:rPr>
          <w:t>E7</w:t>
        </w:r>
      </w:hyperlink>
      <w:r w:rsidRPr="00436C73">
        <w:t xml:space="preserve"> Activity</w:t>
      </w:r>
    </w:p>
    <w:p w:rsidR="001C0C69" w:rsidRPr="00436C73" w:rsidRDefault="001C0C69" w:rsidP="001C0C69">
      <w:pPr>
        <w:pStyle w:val="FootnoteText"/>
        <w:widowControl/>
      </w:pPr>
      <w:r w:rsidRPr="00436C73">
        <w:t>Range:</w:t>
      </w:r>
      <w:r w:rsidRPr="00436C73">
        <w:tab/>
      </w:r>
      <w:r w:rsidRPr="00436C73">
        <w:tab/>
      </w:r>
      <w:hyperlink w:anchor="_E39_Actor" w:history="1">
        <w:r w:rsidRPr="00436C73">
          <w:rPr>
            <w:rStyle w:val="Hyperlink"/>
          </w:rPr>
          <w:t>E39</w:t>
        </w:r>
      </w:hyperlink>
      <w:r w:rsidRPr="00436C73">
        <w:t xml:space="preserve"> Actor</w:t>
      </w:r>
    </w:p>
    <w:p w:rsidR="001C0C69" w:rsidRPr="00436C73" w:rsidRDefault="001C0C69" w:rsidP="001C0C69">
      <w:pPr>
        <w:rPr>
          <w:szCs w:val="20"/>
        </w:rPr>
      </w:pPr>
      <w:r w:rsidRPr="00436C73">
        <w:rPr>
          <w:szCs w:val="20"/>
        </w:rPr>
        <w:t xml:space="preserve">Subproperty of: </w:t>
      </w:r>
      <w:r w:rsidRPr="00436C73">
        <w:rPr>
          <w:szCs w:val="20"/>
        </w:rPr>
        <w:tab/>
      </w:r>
      <w:hyperlink w:anchor="_E5_Event" w:history="1">
        <w:r w:rsidRPr="00436C73">
          <w:rPr>
            <w:rStyle w:val="Hyperlink"/>
            <w:szCs w:val="20"/>
          </w:rPr>
          <w:t>E5</w:t>
        </w:r>
      </w:hyperlink>
      <w:r w:rsidRPr="00436C73">
        <w:rPr>
          <w:szCs w:val="20"/>
        </w:rPr>
        <w:t xml:space="preserve"> Event. </w:t>
      </w:r>
      <w:hyperlink w:anchor="_P11_had_participant_(participated i" w:history="1">
        <w:r w:rsidRPr="00436C73">
          <w:rPr>
            <w:rStyle w:val="Hyperlink"/>
            <w:szCs w:val="20"/>
          </w:rPr>
          <w:t>P11</w:t>
        </w:r>
      </w:hyperlink>
      <w:r w:rsidRPr="00436C73">
        <w:rPr>
          <w:szCs w:val="20"/>
        </w:rPr>
        <w:t xml:space="preserve"> had participant (participated in): </w:t>
      </w:r>
      <w:hyperlink w:anchor="_E39_Actor" w:history="1">
        <w:r w:rsidRPr="00436C73">
          <w:rPr>
            <w:rStyle w:val="Hyperlink"/>
            <w:szCs w:val="20"/>
          </w:rPr>
          <w:t>E39</w:t>
        </w:r>
      </w:hyperlink>
      <w:r w:rsidRPr="00436C73">
        <w:rPr>
          <w:szCs w:val="20"/>
        </w:rPr>
        <w:t xml:space="preserve"> Actor</w:t>
      </w:r>
    </w:p>
    <w:p w:rsidR="001C0C69" w:rsidRPr="00436C73" w:rsidRDefault="001C0C69" w:rsidP="001C0C69">
      <w:pPr>
        <w:ind w:left="1418" w:hanging="1418"/>
        <w:rPr>
          <w:szCs w:val="20"/>
        </w:rPr>
      </w:pPr>
      <w:r w:rsidRPr="00436C73">
        <w:rPr>
          <w:szCs w:val="20"/>
        </w:rPr>
        <w:t>Superproperty of:</w:t>
      </w:r>
      <w:r w:rsidRPr="00436C73">
        <w:rPr>
          <w:szCs w:val="20"/>
        </w:rPr>
        <w:tab/>
      </w:r>
      <w:hyperlink w:anchor="_E8_Acquisition" w:history="1">
        <w:r w:rsidRPr="00436C73">
          <w:rPr>
            <w:rStyle w:val="Hyperlink"/>
            <w:szCs w:val="20"/>
          </w:rPr>
          <w:t>E8</w:t>
        </w:r>
      </w:hyperlink>
      <w:r w:rsidRPr="00436C73">
        <w:rPr>
          <w:szCs w:val="20"/>
        </w:rPr>
        <w:t xml:space="preserve"> Acquisition. </w:t>
      </w:r>
      <w:hyperlink w:anchor="_P22_transferred_title_to (acquired " w:history="1">
        <w:r w:rsidRPr="00436C73">
          <w:rPr>
            <w:rStyle w:val="Hyperlink"/>
            <w:szCs w:val="20"/>
          </w:rPr>
          <w:t>P22</w:t>
        </w:r>
      </w:hyperlink>
      <w:r w:rsidRPr="00436C73">
        <w:rPr>
          <w:szCs w:val="20"/>
        </w:rPr>
        <w:t xml:space="preserve"> transferred title to (acquired title through): </w:t>
      </w:r>
      <w:hyperlink w:anchor="_E39_Actor" w:history="1">
        <w:r w:rsidRPr="00436C73">
          <w:rPr>
            <w:rStyle w:val="Hyperlink"/>
            <w:szCs w:val="20"/>
          </w:rPr>
          <w:t>E39</w:t>
        </w:r>
      </w:hyperlink>
      <w:r w:rsidRPr="00436C73">
        <w:rPr>
          <w:szCs w:val="20"/>
        </w:rPr>
        <w:t xml:space="preserve"> Actor</w:t>
      </w:r>
    </w:p>
    <w:p w:rsidR="001C0C69" w:rsidRPr="00436C73" w:rsidRDefault="001C0C69" w:rsidP="001C0C69">
      <w:pPr>
        <w:ind w:left="1418" w:hanging="1418"/>
        <w:rPr>
          <w:szCs w:val="20"/>
        </w:rPr>
      </w:pPr>
      <w:r w:rsidRPr="00436C73">
        <w:rPr>
          <w:szCs w:val="20"/>
        </w:rPr>
        <w:tab/>
      </w:r>
      <w:hyperlink w:anchor="_E8_Acquisition" w:history="1">
        <w:r w:rsidRPr="00436C73">
          <w:rPr>
            <w:rStyle w:val="Hyperlink"/>
            <w:szCs w:val="20"/>
          </w:rPr>
          <w:t>E8</w:t>
        </w:r>
      </w:hyperlink>
      <w:r w:rsidRPr="00436C73">
        <w:rPr>
          <w:szCs w:val="20"/>
        </w:rPr>
        <w:t xml:space="preserve"> Acquisition. </w:t>
      </w:r>
      <w:hyperlink w:anchor="_P23_transferred_title_from (surrend" w:history="1">
        <w:r w:rsidRPr="00436C73">
          <w:rPr>
            <w:rStyle w:val="Hyperlink"/>
            <w:szCs w:val="20"/>
          </w:rPr>
          <w:t>P23</w:t>
        </w:r>
      </w:hyperlink>
      <w:r w:rsidRPr="00436C73">
        <w:rPr>
          <w:szCs w:val="20"/>
        </w:rPr>
        <w:t xml:space="preserve"> transferred title from (surrendered title through): </w:t>
      </w:r>
      <w:hyperlink w:anchor="_E39_Actor" w:history="1">
        <w:r w:rsidRPr="00436C73">
          <w:rPr>
            <w:rStyle w:val="Hyperlink"/>
            <w:szCs w:val="20"/>
          </w:rPr>
          <w:t>E39</w:t>
        </w:r>
      </w:hyperlink>
      <w:r w:rsidRPr="00436C73">
        <w:rPr>
          <w:szCs w:val="20"/>
        </w:rPr>
        <w:t xml:space="preserve"> Actor</w:t>
      </w:r>
    </w:p>
    <w:p w:rsidR="001C0C69" w:rsidRPr="00436C73" w:rsidRDefault="007E694B" w:rsidP="001C0C69">
      <w:pPr>
        <w:pStyle w:val="comment1"/>
        <w:tabs>
          <w:tab w:val="clear" w:pos="1134"/>
          <w:tab w:val="clear" w:pos="1701"/>
        </w:tabs>
      </w:pPr>
      <w:hyperlink w:anchor="_E10_Transfer_of_Custody" w:history="1">
        <w:r w:rsidR="001C0C69" w:rsidRPr="00436C73">
          <w:rPr>
            <w:rStyle w:val="Hyperlink"/>
          </w:rPr>
          <w:t>E10</w:t>
        </w:r>
      </w:hyperlink>
      <w:r w:rsidR="001C0C69" w:rsidRPr="00436C73">
        <w:t xml:space="preserve"> Transfer of Custody. </w:t>
      </w:r>
      <w:hyperlink w:anchor="_P28_custody_surrendered_by (surrend" w:history="1">
        <w:r w:rsidR="001C0C69" w:rsidRPr="00436C73">
          <w:rPr>
            <w:rStyle w:val="Hyperlink"/>
          </w:rPr>
          <w:t>P28</w:t>
        </w:r>
      </w:hyperlink>
      <w:r w:rsidR="001C0C69" w:rsidRPr="00436C73">
        <w:t xml:space="preserve"> custody surrendered by (surrendered custody through): </w:t>
      </w:r>
      <w:hyperlink w:anchor="_E39_Actor" w:history="1">
        <w:r w:rsidR="001C0C69" w:rsidRPr="00436C73">
          <w:rPr>
            <w:rStyle w:val="Hyperlink"/>
          </w:rPr>
          <w:t>E39</w:t>
        </w:r>
      </w:hyperlink>
      <w:r w:rsidR="001C0C69" w:rsidRPr="00436C73">
        <w:t xml:space="preserve"> Actor</w:t>
      </w:r>
    </w:p>
    <w:p w:rsidR="001C0C69" w:rsidRPr="00436C73" w:rsidRDefault="007E694B" w:rsidP="001C0C69">
      <w:pPr>
        <w:ind w:left="1418"/>
        <w:rPr>
          <w:szCs w:val="20"/>
        </w:rPr>
      </w:pPr>
      <w:hyperlink w:anchor="_E10_Transfer_of_Custody" w:history="1">
        <w:r w:rsidR="001C0C69" w:rsidRPr="00436C73">
          <w:rPr>
            <w:rStyle w:val="Hyperlink"/>
            <w:szCs w:val="20"/>
          </w:rPr>
          <w:t>E10</w:t>
        </w:r>
      </w:hyperlink>
      <w:r w:rsidR="001C0C69" w:rsidRPr="00436C73">
        <w:rPr>
          <w:szCs w:val="20"/>
        </w:rPr>
        <w:t xml:space="preserve"> Transfer of Custody. </w:t>
      </w:r>
      <w:hyperlink w:anchor="_P29_custody_received_by (received c" w:history="1">
        <w:r w:rsidR="001C0C69" w:rsidRPr="00436C73">
          <w:rPr>
            <w:rStyle w:val="Hyperlink"/>
            <w:szCs w:val="20"/>
          </w:rPr>
          <w:t>P29</w:t>
        </w:r>
      </w:hyperlink>
      <w:r w:rsidR="001C0C69" w:rsidRPr="00436C73">
        <w:rPr>
          <w:szCs w:val="20"/>
        </w:rPr>
        <w:t xml:space="preserve"> custody received by (received custody through): </w:t>
      </w:r>
      <w:hyperlink w:anchor="_E39_Actor" w:history="1">
        <w:r w:rsidR="001C0C69" w:rsidRPr="00436C73">
          <w:rPr>
            <w:rStyle w:val="Hyperlink"/>
            <w:szCs w:val="20"/>
          </w:rPr>
          <w:t>E39</w:t>
        </w:r>
      </w:hyperlink>
      <w:r w:rsidR="001C0C69" w:rsidRPr="00436C73">
        <w:rPr>
          <w:szCs w:val="20"/>
        </w:rPr>
        <w:t xml:space="preserve"> Actor</w:t>
      </w:r>
    </w:p>
    <w:p w:rsidR="001C0C69" w:rsidRPr="00436C73" w:rsidRDefault="001C0C69" w:rsidP="001C0C69">
      <w:pPr>
        <w:rPr>
          <w:szCs w:val="20"/>
        </w:rPr>
      </w:pPr>
      <w:r w:rsidRPr="00436C73">
        <w:rPr>
          <w:szCs w:val="20"/>
        </w:rPr>
        <w:t>Quantification:</w:t>
      </w:r>
      <w:r w:rsidRPr="00436C73">
        <w:rPr>
          <w:szCs w:val="20"/>
        </w:rPr>
        <w:tab/>
        <w:t>many to many, necessary (1,n:0,n)</w:t>
      </w:r>
    </w:p>
    <w:p w:rsidR="001C0C69" w:rsidRPr="00436C73" w:rsidRDefault="001C0C69" w:rsidP="001C0C69">
      <w:pPr>
        <w:rPr>
          <w:szCs w:val="20"/>
        </w:rPr>
      </w:pPr>
    </w:p>
    <w:p w:rsidR="001C0C69" w:rsidRPr="00436C73" w:rsidRDefault="001C0C69" w:rsidP="001C0C69">
      <w:pPr>
        <w:pStyle w:val="BodyText"/>
        <w:widowControl w:val="0"/>
        <w:jc w:val="both"/>
      </w:pPr>
      <w:r w:rsidRPr="00436C73">
        <w:t>Scope note:</w:t>
      </w:r>
      <w:r w:rsidRPr="00436C73">
        <w:tab/>
        <w:t xml:space="preserve">This property describes the active participation of an </w:t>
      </w:r>
      <w:r w:rsidRPr="00436C73">
        <w:rPr>
          <w:color w:val="0000FF"/>
          <w:u w:val="single"/>
        </w:rPr>
        <w:t>E39</w:t>
      </w:r>
      <w:r w:rsidRPr="00436C73">
        <w:t xml:space="preserve"> Actor in an</w:t>
      </w:r>
      <w:r w:rsidRPr="00436C73">
        <w:rPr>
          <w:color w:val="0000FF"/>
        </w:rPr>
        <w:t xml:space="preserve"> </w:t>
      </w:r>
      <w:r w:rsidRPr="00436C73">
        <w:rPr>
          <w:color w:val="0000FF"/>
          <w:u w:val="single"/>
        </w:rPr>
        <w:t>E7</w:t>
      </w:r>
      <w:r w:rsidRPr="00436C73">
        <w:rPr>
          <w:color w:val="0000FF"/>
        </w:rPr>
        <w:t xml:space="preserve"> </w:t>
      </w:r>
      <w:r w:rsidRPr="00436C73">
        <w:t xml:space="preserve">Activity. </w:t>
      </w:r>
    </w:p>
    <w:p w:rsidR="001C0C69" w:rsidRPr="00436C73" w:rsidRDefault="001C0C69" w:rsidP="001C0C69">
      <w:pPr>
        <w:pStyle w:val="BodyText"/>
        <w:widowControl w:val="0"/>
        <w:jc w:val="both"/>
      </w:pPr>
    </w:p>
    <w:p w:rsidR="001C0C69" w:rsidRPr="00436C73" w:rsidRDefault="001C0C69" w:rsidP="001C0C69">
      <w:pPr>
        <w:ind w:left="1418"/>
        <w:jc w:val="both"/>
        <w:rPr>
          <w:szCs w:val="20"/>
        </w:rPr>
      </w:pPr>
      <w:r w:rsidRPr="00436C73">
        <w:rPr>
          <w:szCs w:val="20"/>
        </w:rPr>
        <w:t xml:space="preserve">It implies causal or legal responsibility. The </w:t>
      </w:r>
      <w:r w:rsidRPr="00436C73">
        <w:rPr>
          <w:i/>
          <w:iCs/>
          <w:szCs w:val="20"/>
        </w:rPr>
        <w:t>P14.1 in the role of</w:t>
      </w:r>
      <w:r w:rsidRPr="00436C73">
        <w:rPr>
          <w:szCs w:val="20"/>
        </w:rPr>
        <w:t xml:space="preserve"> property of the property allows the nature of an Actor’s participation to be specified.</w:t>
      </w:r>
    </w:p>
    <w:p w:rsidR="001C0C69" w:rsidRPr="00436C73" w:rsidRDefault="001C0C69" w:rsidP="001C0C69">
      <w:pPr>
        <w:ind w:left="1418" w:hanging="1418"/>
        <w:jc w:val="both"/>
        <w:rPr>
          <w:szCs w:val="20"/>
        </w:rPr>
      </w:pPr>
      <w:r w:rsidRPr="00436C73">
        <w:rPr>
          <w:szCs w:val="20"/>
        </w:rPr>
        <w:t>Examples:</w:t>
      </w:r>
      <w:r w:rsidRPr="00436C73">
        <w:rPr>
          <w:szCs w:val="20"/>
        </w:rPr>
        <w:tab/>
      </w:r>
    </w:p>
    <w:p w:rsidR="001C0C69" w:rsidRPr="00436C73" w:rsidRDefault="001C0C69" w:rsidP="001C0C69">
      <w:pPr>
        <w:widowControl w:val="0"/>
        <w:numPr>
          <w:ilvl w:val="0"/>
          <w:numId w:val="3"/>
        </w:numPr>
        <w:autoSpaceDE w:val="0"/>
        <w:autoSpaceDN w:val="0"/>
        <w:jc w:val="both"/>
        <w:rPr>
          <w:szCs w:val="20"/>
        </w:rPr>
      </w:pPr>
      <w:r w:rsidRPr="00436C73">
        <w:rPr>
          <w:szCs w:val="20"/>
        </w:rPr>
        <w:t>the painting of the Sistine Chapel (</w:t>
      </w:r>
      <w:r w:rsidRPr="00436C73">
        <w:rPr>
          <w:color w:val="0000FF"/>
          <w:szCs w:val="20"/>
          <w:u w:val="single"/>
        </w:rPr>
        <w:t>E7</w:t>
      </w:r>
      <w:r w:rsidRPr="00436C73">
        <w:rPr>
          <w:szCs w:val="20"/>
        </w:rPr>
        <w:t xml:space="preserve">)  </w:t>
      </w:r>
      <w:r w:rsidRPr="00436C73">
        <w:rPr>
          <w:i/>
          <w:iCs/>
          <w:szCs w:val="20"/>
        </w:rPr>
        <w:t>carried out by</w:t>
      </w:r>
      <w:r w:rsidRPr="00436C73">
        <w:rPr>
          <w:szCs w:val="20"/>
        </w:rPr>
        <w:t xml:space="preserve"> Michaelangelo Buonaroti (</w:t>
      </w:r>
      <w:r w:rsidRPr="00436C73">
        <w:rPr>
          <w:color w:val="0000FF"/>
          <w:szCs w:val="20"/>
          <w:u w:val="single"/>
        </w:rPr>
        <w:t>E21</w:t>
      </w:r>
      <w:r w:rsidRPr="00436C73">
        <w:rPr>
          <w:szCs w:val="20"/>
        </w:rPr>
        <w:t xml:space="preserve">) </w:t>
      </w:r>
      <w:r w:rsidRPr="00436C73">
        <w:rPr>
          <w:i/>
          <w:iCs/>
          <w:szCs w:val="20"/>
        </w:rPr>
        <w:t xml:space="preserve">in the role of </w:t>
      </w:r>
      <w:r w:rsidRPr="00436C73">
        <w:rPr>
          <w:szCs w:val="20"/>
        </w:rPr>
        <w:t xml:space="preserve">master craftsman </w:t>
      </w:r>
      <w:r w:rsidRPr="00436C73">
        <w:rPr>
          <w:color w:val="0000FF"/>
          <w:szCs w:val="20"/>
          <w:u w:val="single"/>
        </w:rPr>
        <w:t>(E55</w:t>
      </w:r>
      <w:r w:rsidRPr="00436C73">
        <w:rPr>
          <w:szCs w:val="20"/>
        </w:rPr>
        <w:t>)</w:t>
      </w:r>
    </w:p>
    <w:p w:rsidR="001C0C69" w:rsidRPr="00436C73" w:rsidRDefault="001C0C69" w:rsidP="001C0C69">
      <w:pPr>
        <w:jc w:val="both"/>
        <w:rPr>
          <w:szCs w:val="20"/>
        </w:rPr>
      </w:pPr>
    </w:p>
    <w:p w:rsidR="001C0C69" w:rsidRPr="00436C73" w:rsidRDefault="001C0C69" w:rsidP="001C0C69">
      <w:r w:rsidRPr="00436C73">
        <w:t xml:space="preserve">In First Order Logic: </w:t>
      </w:r>
    </w:p>
    <w:p w:rsidR="001C0C69" w:rsidRPr="00436C73" w:rsidRDefault="001C0C69" w:rsidP="001C0C69">
      <w:pPr>
        <w:jc w:val="both"/>
        <w:rPr>
          <w:szCs w:val="20"/>
        </w:rPr>
      </w:pPr>
      <w:r w:rsidRPr="00436C73">
        <w:rPr>
          <w:szCs w:val="20"/>
        </w:rPr>
        <w:tab/>
      </w:r>
      <w:r w:rsidRPr="00436C73">
        <w:rPr>
          <w:szCs w:val="20"/>
        </w:rPr>
        <w:tab/>
        <w:t xml:space="preserve">P14 (x,y) </w:t>
      </w:r>
      <w:r w:rsidRPr="00436C73">
        <w:rPr>
          <w:rFonts w:ascii="Cambria Math" w:hAnsi="Cambria Math" w:cs="Cambria Math"/>
          <w:szCs w:val="20"/>
        </w:rPr>
        <w:t>⊃</w:t>
      </w:r>
      <w:r w:rsidRPr="00436C73">
        <w:rPr>
          <w:szCs w:val="20"/>
        </w:rPr>
        <w:t xml:space="preserve"> E7(x)</w:t>
      </w:r>
    </w:p>
    <w:p w:rsidR="001C0C69" w:rsidRPr="00436C73" w:rsidRDefault="001C0C69" w:rsidP="001C0C69">
      <w:pPr>
        <w:jc w:val="both"/>
        <w:rPr>
          <w:szCs w:val="20"/>
        </w:rPr>
      </w:pPr>
      <w:r w:rsidRPr="00436C73">
        <w:rPr>
          <w:szCs w:val="20"/>
        </w:rPr>
        <w:tab/>
      </w:r>
      <w:r w:rsidRPr="00436C73">
        <w:rPr>
          <w:szCs w:val="20"/>
        </w:rPr>
        <w:tab/>
        <w:t>P14 (x,y)</w:t>
      </w:r>
      <w:r w:rsidRPr="00436C73">
        <w:rPr>
          <w:rFonts w:ascii="Cambria Math" w:hAnsi="Cambria Math" w:cs="Cambria Math"/>
          <w:szCs w:val="20"/>
        </w:rPr>
        <w:t>⊃</w:t>
      </w:r>
      <w:r w:rsidRPr="00436C73">
        <w:rPr>
          <w:szCs w:val="20"/>
        </w:rPr>
        <w:t xml:space="preserve"> E39(y)</w:t>
      </w:r>
    </w:p>
    <w:p w:rsidR="001C0C69" w:rsidRPr="00436C73" w:rsidRDefault="001C0C69" w:rsidP="001C0C69">
      <w:pPr>
        <w:jc w:val="both"/>
        <w:rPr>
          <w:szCs w:val="20"/>
        </w:rPr>
      </w:pPr>
      <w:r w:rsidRPr="00436C73">
        <w:rPr>
          <w:szCs w:val="20"/>
        </w:rPr>
        <w:tab/>
      </w:r>
      <w:r w:rsidRPr="00436C73">
        <w:rPr>
          <w:szCs w:val="20"/>
        </w:rPr>
        <w:tab/>
        <w:t xml:space="preserve">P14 (x,y) </w:t>
      </w:r>
      <w:r w:rsidRPr="00436C73">
        <w:rPr>
          <w:rFonts w:ascii="Cambria Math" w:hAnsi="Cambria Math" w:cs="Cambria Math"/>
          <w:szCs w:val="20"/>
        </w:rPr>
        <w:t>⊃</w:t>
      </w:r>
      <w:r w:rsidRPr="00436C73">
        <w:rPr>
          <w:szCs w:val="20"/>
        </w:rPr>
        <w:t xml:space="preserve"> P11(x,y)</w:t>
      </w:r>
    </w:p>
    <w:p w:rsidR="001C0C69" w:rsidRPr="00436C73" w:rsidRDefault="001C0C69" w:rsidP="001C0C69">
      <w:pPr>
        <w:jc w:val="both"/>
        <w:rPr>
          <w:szCs w:val="20"/>
        </w:rPr>
      </w:pPr>
      <w:r w:rsidRPr="00436C73">
        <w:rPr>
          <w:szCs w:val="20"/>
        </w:rPr>
        <w:tab/>
      </w:r>
      <w:r w:rsidRPr="00436C73">
        <w:rPr>
          <w:szCs w:val="20"/>
        </w:rPr>
        <w:tab/>
        <w:t xml:space="preserve">P14(x,y,z) </w:t>
      </w:r>
      <w:r w:rsidRPr="00436C73">
        <w:rPr>
          <w:rFonts w:ascii="Cambria Math" w:hAnsi="Cambria Math" w:cs="Cambria Math"/>
          <w:szCs w:val="20"/>
        </w:rPr>
        <w:t>⊃</w:t>
      </w:r>
      <w:r w:rsidRPr="00436C73">
        <w:rPr>
          <w:szCs w:val="20"/>
        </w:rPr>
        <w:t xml:space="preserve"> [P14(x,y) </w:t>
      </w:r>
      <w:r w:rsidRPr="00436C73">
        <w:rPr>
          <w:rFonts w:ascii="Cambria Math" w:hAnsi="Cambria Math" w:cs="Cambria Math"/>
          <w:szCs w:val="20"/>
        </w:rPr>
        <w:t>∧</w:t>
      </w:r>
      <w:r w:rsidRPr="00436C73">
        <w:rPr>
          <w:szCs w:val="20"/>
        </w:rPr>
        <w:t xml:space="preserve"> E55(z)]</w:t>
      </w:r>
    </w:p>
    <w:p w:rsidR="001C0C69" w:rsidRPr="00436C73" w:rsidRDefault="001C0C69" w:rsidP="001C0C69">
      <w:pPr>
        <w:jc w:val="both"/>
        <w:rPr>
          <w:szCs w:val="20"/>
        </w:rPr>
      </w:pPr>
    </w:p>
    <w:p w:rsidR="001C0C69" w:rsidRPr="00436C73" w:rsidRDefault="001C0C69" w:rsidP="001C0C69">
      <w:r w:rsidRPr="00436C73">
        <w:t>Properties:</w:t>
      </w:r>
      <w:r w:rsidRPr="00436C73">
        <w:tab/>
      </w:r>
      <w:r w:rsidRPr="00436C73">
        <w:rPr>
          <w:color w:val="0000FF"/>
          <w:u w:val="single"/>
        </w:rPr>
        <w:t>P14.1</w:t>
      </w:r>
      <w:r w:rsidRPr="00436C73">
        <w:rPr>
          <w:color w:val="0000FF"/>
        </w:rPr>
        <w:t xml:space="preserve"> </w:t>
      </w:r>
      <w:r w:rsidRPr="00436C73">
        <w:t xml:space="preserve">in the role of: </w:t>
      </w:r>
      <w:hyperlink w:anchor="_E55_Type" w:history="1">
        <w:r w:rsidRPr="00436C73">
          <w:rPr>
            <w:rStyle w:val="Hyperlink"/>
            <w:bCs/>
          </w:rPr>
          <w:t>E55</w:t>
        </w:r>
      </w:hyperlink>
      <w:r w:rsidRPr="00436C73">
        <w:t xml:space="preserve"> Type</w:t>
      </w:r>
    </w:p>
    <w:p w:rsidR="005E21C5" w:rsidRPr="0057462B" w:rsidRDefault="005E21C5" w:rsidP="005E21C5">
      <w:pPr>
        <w:pStyle w:val="Heading3"/>
        <w:rPr>
          <w:szCs w:val="20"/>
        </w:rPr>
      </w:pPr>
      <w:bookmarkStart w:id="154" w:name="_P19_was_intended"/>
      <w:bookmarkStart w:id="155" w:name="_Toc25403033"/>
      <w:bookmarkStart w:id="156" w:name="_Toc40519421"/>
      <w:bookmarkStart w:id="157" w:name="_Toc40584412"/>
      <w:bookmarkStart w:id="158" w:name="_Toc40597424"/>
      <w:bookmarkStart w:id="159" w:name="_Toc443664381"/>
      <w:bookmarkStart w:id="160" w:name="_Toc454894989"/>
      <w:bookmarkEnd w:id="154"/>
      <w:r w:rsidRPr="0057462B">
        <w:t>P19 was intended use of (was made for):</w:t>
      </w:r>
      <w:bookmarkEnd w:id="155"/>
      <w:bookmarkEnd w:id="156"/>
      <w:bookmarkEnd w:id="157"/>
      <w:bookmarkEnd w:id="158"/>
      <w:bookmarkEnd w:id="159"/>
      <w:bookmarkEnd w:id="160"/>
      <w:r w:rsidRPr="0057462B">
        <w:t xml:space="preserve"> </w:t>
      </w:r>
    </w:p>
    <w:p w:rsidR="005E21C5" w:rsidRPr="0057462B" w:rsidRDefault="005E21C5" w:rsidP="005E21C5">
      <w:r w:rsidRPr="0057462B">
        <w:t>Domain:</w:t>
      </w:r>
      <w:r w:rsidRPr="0057462B">
        <w:tab/>
      </w:r>
      <w:r w:rsidRPr="0057462B">
        <w:tab/>
      </w:r>
      <w:hyperlink w:anchor="_E7_Activity" w:history="1">
        <w:r w:rsidRPr="0057462B">
          <w:rPr>
            <w:rStyle w:val="Hyperlink"/>
          </w:rPr>
          <w:t>E7</w:t>
        </w:r>
      </w:hyperlink>
      <w:r w:rsidRPr="0057462B">
        <w:t xml:space="preserve"> Activity</w:t>
      </w:r>
    </w:p>
    <w:p w:rsidR="005E21C5" w:rsidRPr="0057462B" w:rsidRDefault="005E21C5" w:rsidP="005E21C5">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Man-Made Thing</w:t>
      </w:r>
    </w:p>
    <w:p w:rsidR="005E21C5" w:rsidRPr="0057462B" w:rsidRDefault="005E21C5" w:rsidP="005E21C5">
      <w:pPr>
        <w:ind w:left="1418" w:hanging="1418"/>
        <w:rPr>
          <w:szCs w:val="20"/>
        </w:rPr>
      </w:pPr>
      <w:r w:rsidRPr="0057462B">
        <w:rPr>
          <w:szCs w:val="20"/>
        </w:rPr>
        <w:t>Quantification:</w:t>
      </w:r>
      <w:r w:rsidRPr="0057462B">
        <w:rPr>
          <w:szCs w:val="20"/>
        </w:rPr>
        <w:tab/>
        <w:t>many to many (0,n:0,n)</w:t>
      </w:r>
    </w:p>
    <w:p w:rsidR="005E21C5" w:rsidRPr="0057462B" w:rsidRDefault="005E21C5" w:rsidP="005E21C5">
      <w:pPr>
        <w:rPr>
          <w:szCs w:val="20"/>
        </w:rPr>
      </w:pPr>
    </w:p>
    <w:p w:rsidR="005E21C5" w:rsidRPr="0057462B" w:rsidRDefault="005E21C5" w:rsidP="005E21C5">
      <w:pPr>
        <w:jc w:val="both"/>
        <w:rPr>
          <w:szCs w:val="20"/>
        </w:rPr>
      </w:pPr>
      <w:r w:rsidRPr="0057462B">
        <w:rPr>
          <w:szCs w:val="20"/>
        </w:rPr>
        <w:t>Scope note:</w:t>
      </w:r>
      <w:r w:rsidRPr="0057462B">
        <w:rPr>
          <w:szCs w:val="20"/>
        </w:rPr>
        <w:tab/>
        <w:t xml:space="preserve">This property relates an E7 Activity with objects created specifically for use in the activity. </w:t>
      </w:r>
    </w:p>
    <w:p w:rsidR="005E21C5" w:rsidRPr="0057462B" w:rsidRDefault="005E21C5" w:rsidP="005E21C5">
      <w:pPr>
        <w:jc w:val="both"/>
        <w:rPr>
          <w:szCs w:val="20"/>
        </w:rPr>
      </w:pPr>
    </w:p>
    <w:p w:rsidR="005E21C5" w:rsidRPr="0057462B" w:rsidRDefault="005E21C5" w:rsidP="005E21C5">
      <w:pPr>
        <w:ind w:left="1418" w:firstLine="22"/>
        <w:jc w:val="both"/>
        <w:rPr>
          <w:szCs w:val="20"/>
        </w:rPr>
      </w:pPr>
      <w:r w:rsidRPr="0057462B">
        <w:rPr>
          <w:szCs w:val="20"/>
        </w:rPr>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rsidR="005E21C5" w:rsidRPr="0057462B" w:rsidRDefault="005E21C5" w:rsidP="005E21C5">
      <w:pPr>
        <w:ind w:left="1418" w:hanging="1418"/>
        <w:jc w:val="both"/>
        <w:rPr>
          <w:szCs w:val="20"/>
        </w:rPr>
      </w:pPr>
      <w:r w:rsidRPr="0057462B">
        <w:rPr>
          <w:szCs w:val="20"/>
        </w:rPr>
        <w:t>Examples:</w:t>
      </w:r>
      <w:r w:rsidRPr="0057462B">
        <w:rPr>
          <w:szCs w:val="20"/>
        </w:rPr>
        <w:tab/>
      </w:r>
    </w:p>
    <w:p w:rsidR="005E21C5" w:rsidRPr="0057462B" w:rsidRDefault="005E21C5" w:rsidP="005E21C5">
      <w:pPr>
        <w:widowControl w:val="0"/>
        <w:numPr>
          <w:ilvl w:val="0"/>
          <w:numId w:val="19"/>
        </w:numPr>
        <w:autoSpaceDE w:val="0"/>
        <w:autoSpaceDN w:val="0"/>
        <w:jc w:val="both"/>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rsidR="005E21C5" w:rsidRDefault="005E21C5" w:rsidP="005E21C5">
      <w:pPr>
        <w:jc w:val="both"/>
        <w:rPr>
          <w:szCs w:val="20"/>
        </w:rPr>
      </w:pPr>
    </w:p>
    <w:p w:rsidR="005E21C5" w:rsidRPr="00D67862" w:rsidRDefault="005E21C5" w:rsidP="005E21C5">
      <w:r w:rsidRPr="00D67862">
        <w:t xml:space="preserve">In First Order Logic: </w:t>
      </w:r>
    </w:p>
    <w:p w:rsidR="005E21C5" w:rsidRPr="001B5F8B" w:rsidRDefault="005E21C5" w:rsidP="005E21C5">
      <w:pPr>
        <w:jc w:val="both"/>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rsidR="005E21C5" w:rsidRPr="00210EA0" w:rsidRDefault="005E21C5" w:rsidP="005E21C5">
      <w:pPr>
        <w:jc w:val="both"/>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rsidR="005E21C5" w:rsidRPr="00F36C8C" w:rsidRDefault="005E21C5" w:rsidP="005E21C5">
      <w:pPr>
        <w:jc w:val="both"/>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rsidR="005E21C5" w:rsidRPr="00F36C8C" w:rsidRDefault="005E21C5" w:rsidP="005E21C5">
      <w:pPr>
        <w:jc w:val="both"/>
        <w:rPr>
          <w:szCs w:val="20"/>
          <w:lang w:val="es-ES"/>
        </w:rPr>
      </w:pPr>
    </w:p>
    <w:p w:rsidR="005E21C5" w:rsidRPr="0057462B" w:rsidRDefault="005E21C5" w:rsidP="005E21C5">
      <w:r w:rsidRPr="0057462B">
        <w:t>Properties:</w:t>
      </w:r>
      <w:r w:rsidRPr="0057462B">
        <w:tab/>
        <w:t xml:space="preserve">P19.1 mode of use: </w:t>
      </w:r>
      <w:hyperlink w:anchor="_E55_Type" w:history="1">
        <w:r w:rsidRPr="0057462B">
          <w:rPr>
            <w:rStyle w:val="Hyperlink"/>
          </w:rPr>
          <w:t>E55</w:t>
        </w:r>
      </w:hyperlink>
      <w:r w:rsidRPr="0057462B">
        <w:t xml:space="preserve"> Type</w:t>
      </w:r>
    </w:p>
    <w:p w:rsidR="005F139E" w:rsidRDefault="005F139E" w:rsidP="001C0C69"/>
    <w:p w:rsidR="006E2C15" w:rsidRPr="0057462B" w:rsidRDefault="006E2C15" w:rsidP="006E2C15">
      <w:pPr>
        <w:pStyle w:val="Heading3"/>
        <w:rPr>
          <w:szCs w:val="20"/>
        </w:rPr>
      </w:pPr>
      <w:bookmarkStart w:id="161" w:name="_P20_had_specific"/>
      <w:bookmarkStart w:id="162" w:name="_Toc25403034"/>
      <w:bookmarkStart w:id="163" w:name="_Toc40519422"/>
      <w:bookmarkStart w:id="164" w:name="_Toc40584413"/>
      <w:bookmarkStart w:id="165" w:name="_Toc40597425"/>
      <w:bookmarkStart w:id="166" w:name="_Toc443664382"/>
      <w:bookmarkStart w:id="167" w:name="_Toc454894990"/>
      <w:bookmarkEnd w:id="161"/>
      <w:r w:rsidRPr="0057462B">
        <w:t>P20 had specific purpose (was purpose of)</w:t>
      </w:r>
      <w:bookmarkEnd w:id="162"/>
      <w:bookmarkEnd w:id="163"/>
      <w:bookmarkEnd w:id="164"/>
      <w:bookmarkEnd w:id="165"/>
      <w:bookmarkEnd w:id="166"/>
      <w:bookmarkEnd w:id="167"/>
    </w:p>
    <w:p w:rsidR="006E2C15" w:rsidRPr="0057462B" w:rsidRDefault="006E2C15" w:rsidP="006E2C15">
      <w:r w:rsidRPr="0057462B">
        <w:t>Domain:</w:t>
      </w:r>
      <w:r w:rsidRPr="0057462B">
        <w:tab/>
      </w:r>
      <w:r w:rsidRPr="0057462B">
        <w:tab/>
      </w:r>
      <w:hyperlink w:anchor="_E7_Activity" w:history="1">
        <w:r w:rsidRPr="0057462B">
          <w:rPr>
            <w:rStyle w:val="Hyperlink"/>
          </w:rPr>
          <w:t>E7</w:t>
        </w:r>
      </w:hyperlink>
      <w:r w:rsidRPr="0057462B">
        <w:t xml:space="preserve"> Activity</w:t>
      </w:r>
    </w:p>
    <w:p w:rsidR="006E2C15" w:rsidRPr="0057462B" w:rsidRDefault="006E2C15" w:rsidP="006E2C15">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rsidR="006E2C15" w:rsidRPr="0057462B" w:rsidRDefault="006E2C15" w:rsidP="006E2C15">
      <w:pPr>
        <w:ind w:left="1418" w:hanging="1418"/>
        <w:rPr>
          <w:szCs w:val="20"/>
        </w:rPr>
      </w:pPr>
      <w:r w:rsidRPr="0057462B">
        <w:rPr>
          <w:szCs w:val="20"/>
        </w:rPr>
        <w:t>Quantification:</w:t>
      </w:r>
      <w:r w:rsidRPr="0057462B">
        <w:rPr>
          <w:szCs w:val="20"/>
        </w:rPr>
        <w:tab/>
        <w:t>many to many (0,n:0,n)</w:t>
      </w:r>
    </w:p>
    <w:p w:rsidR="006E2C15" w:rsidRPr="0057462B" w:rsidRDefault="006E2C15" w:rsidP="006E2C15">
      <w:pPr>
        <w:rPr>
          <w:szCs w:val="20"/>
        </w:rPr>
      </w:pPr>
    </w:p>
    <w:p w:rsidR="006E2C15" w:rsidRPr="0057462B" w:rsidRDefault="006E2C15" w:rsidP="006E2C15">
      <w:pPr>
        <w:ind w:left="1418" w:hanging="1418"/>
        <w:jc w:val="both"/>
        <w:rPr>
          <w:szCs w:val="20"/>
        </w:rPr>
      </w:pPr>
      <w:r w:rsidRPr="0057462B">
        <w:rPr>
          <w:szCs w:val="20"/>
        </w:rPr>
        <w:t>Scope note: This property identifies the relationship between a preparatory activity and the event it is intended to be preparation for.</w:t>
      </w:r>
    </w:p>
    <w:p w:rsidR="006E2C15" w:rsidRPr="0057462B" w:rsidRDefault="006E2C15" w:rsidP="006E2C15">
      <w:pPr>
        <w:rPr>
          <w:szCs w:val="20"/>
        </w:rPr>
      </w:pPr>
      <w:r w:rsidRPr="0057462B">
        <w:rPr>
          <w:szCs w:val="20"/>
        </w:rPr>
        <w:tab/>
      </w:r>
      <w:r w:rsidRPr="0057462B">
        <w:rPr>
          <w:szCs w:val="20"/>
        </w:rPr>
        <w:tab/>
      </w:r>
    </w:p>
    <w:p w:rsidR="006E2C15" w:rsidRPr="0057462B" w:rsidRDefault="006E2C15" w:rsidP="006E2C15">
      <w:pPr>
        <w:ind w:left="1440"/>
        <w:jc w:val="both"/>
        <w:rPr>
          <w:szCs w:val="20"/>
        </w:rPr>
      </w:pPr>
      <w:r w:rsidRPr="0057462B">
        <w:rPr>
          <w:szCs w:val="20"/>
        </w:rPr>
        <w:t xml:space="preserve">This includes activities, orders and other organisational actions, taken in preparation for other activities or events. </w:t>
      </w:r>
    </w:p>
    <w:p w:rsidR="006E2C15" w:rsidRPr="0057462B" w:rsidRDefault="006E2C15" w:rsidP="006E2C15">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rsidR="006E2C15" w:rsidRPr="0057462B" w:rsidRDefault="006E2C15" w:rsidP="006E2C15">
      <w:pPr>
        <w:ind w:left="1440" w:hanging="1440"/>
        <w:rPr>
          <w:szCs w:val="20"/>
        </w:rPr>
      </w:pPr>
      <w:r w:rsidRPr="0057462B">
        <w:rPr>
          <w:szCs w:val="20"/>
        </w:rPr>
        <w:lastRenderedPageBreak/>
        <w:t>Examples:</w:t>
      </w:r>
      <w:r w:rsidRPr="0057462B">
        <w:rPr>
          <w:szCs w:val="20"/>
        </w:rPr>
        <w:tab/>
      </w:r>
    </w:p>
    <w:p w:rsidR="006E2C15" w:rsidRDefault="006E2C15" w:rsidP="006E2C15">
      <w:pPr>
        <w:widowControl w:val="0"/>
        <w:numPr>
          <w:ilvl w:val="0"/>
          <w:numId w:val="19"/>
        </w:numPr>
        <w:autoSpaceDE w:val="0"/>
        <w:autoSpaceDN w:val="0"/>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168" w:name="_P21_had_general_purpose_(was_purpos"/>
      <w:bookmarkEnd w:id="168"/>
    </w:p>
    <w:p w:rsidR="006E2C15" w:rsidRDefault="006E2C15" w:rsidP="006E2C15">
      <w:pPr>
        <w:jc w:val="both"/>
        <w:rPr>
          <w:szCs w:val="20"/>
        </w:rPr>
      </w:pPr>
    </w:p>
    <w:p w:rsidR="006E2C15" w:rsidRPr="00D67862" w:rsidRDefault="006E2C15" w:rsidP="006E2C15">
      <w:r w:rsidRPr="00D67862">
        <w:t xml:space="preserve">In First Order Logic: </w:t>
      </w:r>
    </w:p>
    <w:p w:rsidR="006E2C15" w:rsidRPr="001B5F8B" w:rsidRDefault="006E2C15" w:rsidP="006E2C15">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E7(x)</w:t>
      </w:r>
    </w:p>
    <w:p w:rsidR="006E2C15" w:rsidRPr="001B5F8B" w:rsidRDefault="006E2C15" w:rsidP="006E2C15">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E55(y)</w:t>
      </w:r>
    </w:p>
    <w:p w:rsidR="006E2C15" w:rsidRPr="00436C73" w:rsidRDefault="006E2C15" w:rsidP="001C0C69"/>
    <w:p w:rsidR="005F139E" w:rsidRPr="00436C73" w:rsidRDefault="005F139E" w:rsidP="00985776">
      <w:pPr>
        <w:pStyle w:val="Heading3"/>
      </w:pPr>
      <w:bookmarkStart w:id="169" w:name="_P140_assigned_attribute"/>
      <w:bookmarkStart w:id="170" w:name="_Toc454894991"/>
      <w:bookmarkEnd w:id="169"/>
      <w:r w:rsidRPr="00436C73">
        <w:t>P140 assigned attribute to (was attributed by)</w:t>
      </w:r>
      <w:bookmarkEnd w:id="170"/>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Domain:               </w:t>
      </w:r>
      <w:r w:rsidRPr="00436C73">
        <w:rPr>
          <w:color w:val="0000FF"/>
          <w:szCs w:val="20"/>
          <w:u w:val="single"/>
        </w:rPr>
        <w:t>E13</w:t>
      </w:r>
      <w:r w:rsidRPr="00436C73">
        <w:rPr>
          <w:szCs w:val="20"/>
        </w:rPr>
        <w:t xml:space="preserve"> AttributeAssignment</w:t>
      </w:r>
      <w:r w:rsidRPr="00436C73">
        <w:rPr>
          <w:rFonts w:ascii="MS Mincho" w:eastAsia="MS Mincho" w:hAnsi="MS Mincho" w:cs="MS Mincho" w:hint="eastAsia"/>
          <w:szCs w:val="20"/>
        </w:rPr>
        <w:t> </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Range:                 </w:t>
      </w:r>
      <w:r w:rsidRPr="00436C73">
        <w:rPr>
          <w:color w:val="0000FF"/>
          <w:szCs w:val="20"/>
          <w:u w:val="single"/>
        </w:rPr>
        <w:t>E1</w:t>
      </w:r>
      <w:r w:rsidRPr="00436C73">
        <w:rPr>
          <w:szCs w:val="20"/>
        </w:rPr>
        <w:t xml:space="preserve"> CRM Entity</w:t>
      </w:r>
      <w:r w:rsidRPr="00436C73">
        <w:rPr>
          <w:rFonts w:ascii="MS Mincho" w:eastAsia="MS Mincho" w:hAnsi="MS Mincho" w:cs="MS Mincho" w:hint="eastAsia"/>
          <w:szCs w:val="20"/>
        </w:rPr>
        <w:t> </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Superproperty of: </w:t>
      </w: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E14</w:t>
      </w:r>
      <w:r w:rsidRPr="00436C73">
        <w:rPr>
          <w:szCs w:val="20"/>
        </w:rPr>
        <w:t xml:space="preserve"> Condition Assessment. </w:t>
      </w:r>
      <w:r w:rsidRPr="00436C73">
        <w:rPr>
          <w:color w:val="0000FF"/>
          <w:szCs w:val="20"/>
          <w:u w:val="single"/>
        </w:rPr>
        <w:t>P34</w:t>
      </w:r>
      <w:r w:rsidRPr="00436C73">
        <w:rPr>
          <w:szCs w:val="20"/>
        </w:rPr>
        <w:t xml:space="preserve"> concerned (was assessed by): </w:t>
      </w:r>
      <w:r w:rsidRPr="00436C73">
        <w:rPr>
          <w:color w:val="0000FF"/>
          <w:szCs w:val="20"/>
          <w:u w:val="single"/>
        </w:rPr>
        <w:t>E18</w:t>
      </w:r>
      <w:r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E16</w:t>
      </w:r>
      <w:r w:rsidRPr="00436C73">
        <w:rPr>
          <w:szCs w:val="20"/>
        </w:rPr>
        <w:t xml:space="preserve"> Measurement. </w:t>
      </w:r>
      <w:r w:rsidRPr="00436C73">
        <w:rPr>
          <w:color w:val="0000FF"/>
          <w:szCs w:val="20"/>
          <w:u w:val="single"/>
        </w:rPr>
        <w:t>P39</w:t>
      </w:r>
      <w:r w:rsidRPr="00436C73">
        <w:rPr>
          <w:szCs w:val="20"/>
        </w:rPr>
        <w:t xml:space="preserve"> measured (was measured by):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E17</w:t>
      </w:r>
      <w:r w:rsidRPr="00436C73">
        <w:rPr>
          <w:szCs w:val="20"/>
        </w:rPr>
        <w:t xml:space="preserve"> Type Assignment. P41 classified (was classified by): </w:t>
      </w:r>
      <w:r w:rsidRPr="00436C73">
        <w:rPr>
          <w:color w:val="0000FF"/>
          <w:szCs w:val="20"/>
          <w:u w:val="single"/>
        </w:rPr>
        <w:t>E1</w:t>
      </w:r>
      <w:r w:rsidRPr="00436C73">
        <w:rPr>
          <w:szCs w:val="20"/>
        </w:rPr>
        <w:t xml:space="preserve"> CRM Entity </w:t>
      </w: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S4</w:t>
      </w:r>
      <w:r w:rsidRPr="00436C73">
        <w:rPr>
          <w:szCs w:val="20"/>
        </w:rPr>
        <w:t xml:space="preserve"> Observation.</w:t>
      </w:r>
      <w:r w:rsidRPr="00436C73">
        <w:rPr>
          <w:color w:val="0000FF"/>
          <w:szCs w:val="20"/>
          <w:u w:val="single"/>
        </w:rPr>
        <w:t>O8</w:t>
      </w:r>
      <w:r w:rsidRPr="00436C73">
        <w:rPr>
          <w:szCs w:val="20"/>
        </w:rPr>
        <w:t xml:space="preserve"> observed (was observed by): </w:t>
      </w:r>
      <w:r w:rsidRPr="00436C73">
        <w:rPr>
          <w:color w:val="0000FF"/>
          <w:szCs w:val="20"/>
          <w:u w:val="single"/>
        </w:rPr>
        <w:t>S15</w:t>
      </w:r>
      <w:r w:rsidRPr="00436C73">
        <w:rPr>
          <w:szCs w:val="20"/>
        </w:rPr>
        <w:t xml:space="preserve"> Observable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Quantification:    many to many (0,n:0,n)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          This property indicates the item to which an attribute or relation is assigned.</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Examples:</w:t>
      </w:r>
    </w:p>
    <w:p w:rsidR="005F139E" w:rsidRPr="00436C73" w:rsidRDefault="005F139E" w:rsidP="005F139E">
      <w:pPr>
        <w:pStyle w:val="ListParagraph"/>
        <w:widowControl w:val="0"/>
        <w:numPr>
          <w:ilvl w:val="0"/>
          <w:numId w:val="13"/>
        </w:numPr>
        <w:tabs>
          <w:tab w:val="left" w:pos="220"/>
          <w:tab w:val="left" w:pos="720"/>
        </w:tabs>
        <w:autoSpaceDE w:val="0"/>
        <w:autoSpaceDN w:val="0"/>
        <w:adjustRightInd w:val="0"/>
        <w:ind w:firstLine="84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February 1997 Current Ownership Assessment of Martin Doerr’s silver cup  </w:t>
      </w:r>
    </w:p>
    <w:p w:rsidR="005F139E" w:rsidRPr="00436C73" w:rsidRDefault="005F139E" w:rsidP="005F139E">
      <w:pPr>
        <w:pStyle w:val="ListParagraph"/>
        <w:widowControl w:val="0"/>
        <w:tabs>
          <w:tab w:val="left" w:pos="220"/>
          <w:tab w:val="left" w:pos="720"/>
        </w:tabs>
        <w:autoSpaceDE w:val="0"/>
        <w:autoSpaceDN w:val="0"/>
        <w:adjustRightInd w:val="0"/>
        <w:ind w:left="1560"/>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            (</w:t>
      </w:r>
      <w:r w:rsidRPr="00436C73">
        <w:rPr>
          <w:rFonts w:ascii="Times New Roman" w:hAnsi="Times New Roman" w:cs="Times New Roman"/>
          <w:color w:val="0000FF"/>
          <w:sz w:val="20"/>
          <w:szCs w:val="20"/>
          <w:u w:val="single"/>
          <w:lang w:val="en-GB"/>
        </w:rPr>
        <w:t>E13</w:t>
      </w:r>
      <w:r w:rsidRPr="00436C73">
        <w:rPr>
          <w:rFonts w:ascii="Times New Roman" w:hAnsi="Times New Roman" w:cs="Times New Roman"/>
          <w:sz w:val="20"/>
          <w:szCs w:val="20"/>
          <w:lang w:val="en-GB"/>
        </w:rPr>
        <w:t>) assigned attribute to Martin Doerr’s silver cup (</w:t>
      </w:r>
      <w:r w:rsidRPr="00436C73">
        <w:rPr>
          <w:rFonts w:ascii="Times New Roman" w:hAnsi="Times New Roman" w:cs="Times New Roman"/>
          <w:color w:val="0000FF"/>
          <w:sz w:val="20"/>
          <w:szCs w:val="20"/>
          <w:u w:val="single"/>
          <w:lang w:val="en-GB"/>
        </w:rPr>
        <w:t>E19</w:t>
      </w:r>
      <w:r w:rsidRPr="00436C73">
        <w:rPr>
          <w:rFonts w:ascii="Times New Roman" w:hAnsi="Times New Roman" w:cs="Times New Roman"/>
          <w:sz w:val="20"/>
          <w:szCs w:val="20"/>
          <w:lang w:val="en-GB"/>
        </w:rPr>
        <w:t>)</w:t>
      </w:r>
    </w:p>
    <w:p w:rsidR="005F139E" w:rsidRPr="00436C73" w:rsidRDefault="005F139E" w:rsidP="005F139E">
      <w:pPr>
        <w:pStyle w:val="ListParagraph"/>
        <w:widowControl w:val="0"/>
        <w:numPr>
          <w:ilvl w:val="0"/>
          <w:numId w:val="13"/>
        </w:numPr>
        <w:tabs>
          <w:tab w:val="left" w:pos="220"/>
          <w:tab w:val="left" w:pos="720"/>
        </w:tabs>
        <w:autoSpaceDE w:val="0"/>
        <w:autoSpaceDN w:val="0"/>
        <w:adjustRightInd w:val="0"/>
        <w:ind w:firstLine="840"/>
        <w:jc w:val="both"/>
        <w:rPr>
          <w:lang w:val="en-GB"/>
        </w:rPr>
      </w:pPr>
      <w:r w:rsidRPr="00436C73">
        <w:rPr>
          <w:rFonts w:ascii="Times New Roman" w:hAnsi="Times New Roman" w:cs="Times New Roman"/>
          <w:sz w:val="20"/>
          <w:szCs w:val="20"/>
          <w:lang w:val="en-GB"/>
        </w:rPr>
        <w:t xml:space="preserve">01 June 1997 Identifier Assignment of the silver cup donated by Martin Doerr      </w:t>
      </w:r>
    </w:p>
    <w:p w:rsidR="005F139E" w:rsidRPr="00436C73" w:rsidRDefault="005F139E" w:rsidP="005F139E">
      <w:pPr>
        <w:ind w:firstLine="1418"/>
        <w:rPr>
          <w:rFonts w:eastAsiaTheme="minorEastAsia"/>
          <w:szCs w:val="20"/>
          <w:lang w:eastAsia="it-IT"/>
        </w:rPr>
      </w:pPr>
      <w:r w:rsidRPr="00436C73">
        <w:rPr>
          <w:szCs w:val="20"/>
        </w:rPr>
        <w:t xml:space="preserve">       (</w:t>
      </w:r>
      <w:r w:rsidRPr="00436C73">
        <w:rPr>
          <w:rFonts w:eastAsiaTheme="minorEastAsia"/>
          <w:color w:val="0000FF"/>
          <w:szCs w:val="20"/>
          <w:u w:val="single"/>
          <w:lang w:eastAsia="it-IT"/>
        </w:rPr>
        <w:t>E15</w:t>
      </w:r>
      <w:r w:rsidRPr="00436C73">
        <w:rPr>
          <w:rFonts w:eastAsiaTheme="minorEastAsia"/>
          <w:szCs w:val="20"/>
          <w:lang w:eastAsia="it-IT"/>
        </w:rPr>
        <w:t>) assigned attribute to silver cup 232 (</w:t>
      </w:r>
      <w:r w:rsidRPr="00436C73">
        <w:rPr>
          <w:rFonts w:eastAsiaTheme="minorEastAsia"/>
          <w:color w:val="0000FF"/>
          <w:szCs w:val="20"/>
          <w:u w:val="single"/>
          <w:lang w:eastAsia="it-IT"/>
        </w:rPr>
        <w:t>E19</w:t>
      </w:r>
      <w:r w:rsidRPr="00436C73">
        <w:rPr>
          <w:rFonts w:eastAsiaTheme="minorEastAsia"/>
          <w:szCs w:val="20"/>
          <w:lang w:eastAsia="it-IT"/>
        </w:rPr>
        <w:t>)</w:t>
      </w:r>
    </w:p>
    <w:p w:rsidR="008013B6" w:rsidRPr="0057462B" w:rsidRDefault="008013B6" w:rsidP="008013B6">
      <w:pPr>
        <w:pStyle w:val="Heading3"/>
        <w:rPr>
          <w:b w:val="0"/>
          <w:bCs w:val="0"/>
          <w:szCs w:val="20"/>
        </w:rPr>
      </w:pPr>
      <w:bookmarkStart w:id="171" w:name="_P141_assigned_(was"/>
      <w:bookmarkStart w:id="172" w:name="_Toc443664493"/>
      <w:bookmarkStart w:id="173" w:name="_Toc454894992"/>
      <w:bookmarkEnd w:id="171"/>
      <w:r w:rsidRPr="0057462B">
        <w:t>P141 assigned (was assigned by)</w:t>
      </w:r>
      <w:bookmarkEnd w:id="172"/>
      <w:bookmarkEnd w:id="173"/>
    </w:p>
    <w:p w:rsidR="008013B6" w:rsidRPr="0057462B" w:rsidRDefault="008013B6" w:rsidP="008013B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rsidR="008013B6" w:rsidRPr="0057462B" w:rsidRDefault="008013B6" w:rsidP="008013B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rsidR="008013B6" w:rsidRPr="0057462B" w:rsidRDefault="008013B6" w:rsidP="008013B6">
      <w:pPr>
        <w:ind w:left="1418" w:hanging="1418"/>
        <w:jc w:val="both"/>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rsidR="008013B6" w:rsidRPr="0057462B" w:rsidRDefault="008013B6" w:rsidP="008013B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_assigned by)"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rsidR="008013B6" w:rsidRPr="0057462B" w:rsidRDefault="008013B6" w:rsidP="008013B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_deassigned by)"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rsidR="008013B6" w:rsidRPr="0057462B" w:rsidRDefault="007E694B" w:rsidP="008013B6">
      <w:pPr>
        <w:ind w:left="1440"/>
      </w:pPr>
      <w:hyperlink w:anchor="_E16_Measurement" w:history="1">
        <w:r w:rsidR="008013B6" w:rsidRPr="0057462B">
          <w:rPr>
            <w:rStyle w:val="Hyperlink"/>
          </w:rPr>
          <w:t>E16</w:t>
        </w:r>
      </w:hyperlink>
      <w:r w:rsidR="008013B6" w:rsidRPr="0057462B">
        <w:t xml:space="preserve"> Measurement. </w:t>
      </w:r>
      <w:hyperlink w:anchor="_P40_observed_dimension_(was observe" w:history="1">
        <w:r w:rsidR="008013B6" w:rsidRPr="0057462B">
          <w:rPr>
            <w:rStyle w:val="Hyperlink"/>
            <w:szCs w:val="20"/>
          </w:rPr>
          <w:t>P40</w:t>
        </w:r>
      </w:hyperlink>
      <w:r w:rsidR="008013B6" w:rsidRPr="0057462B">
        <w:t xml:space="preserve"> observed dimension (was observed in): </w:t>
      </w:r>
      <w:hyperlink w:anchor="_E54_Dimension" w:history="1">
        <w:r w:rsidR="008013B6" w:rsidRPr="0057462B">
          <w:rPr>
            <w:rStyle w:val="Hyperlink"/>
            <w:szCs w:val="20"/>
          </w:rPr>
          <w:t>E54</w:t>
        </w:r>
      </w:hyperlink>
      <w:r w:rsidR="008013B6" w:rsidRPr="0057462B">
        <w:t xml:space="preserve"> Dimension</w:t>
      </w:r>
    </w:p>
    <w:p w:rsidR="008013B6" w:rsidRPr="0057462B" w:rsidRDefault="008013B6" w:rsidP="008013B6">
      <w:pPr>
        <w:rPr>
          <w:rStyle w:val="Strong"/>
          <w:b w:val="0"/>
          <w:bCs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szCs w:val="20"/>
        </w:rPr>
        <w:t xml:space="preserve"> </w:t>
      </w:r>
      <w:r w:rsidRPr="008013B6">
        <w:rPr>
          <w:bCs/>
        </w:rPr>
        <w:t>assigned (was assigned by</w:t>
      </w:r>
      <w:r w:rsidRPr="008013B6">
        <w:rPr>
          <w:b/>
          <w:bCs/>
        </w:rPr>
        <w:t xml:space="preserve">): </w:t>
      </w:r>
      <w:hyperlink w:anchor="_E55_Type" w:history="1">
        <w:r w:rsidRPr="0057462B">
          <w:rPr>
            <w:rStyle w:val="Hyperlink"/>
            <w:szCs w:val="20"/>
          </w:rPr>
          <w:t>E55</w:t>
        </w:r>
      </w:hyperlink>
      <w:r w:rsidRPr="0057462B">
        <w:rPr>
          <w:rStyle w:val="Strong"/>
          <w:szCs w:val="20"/>
        </w:rPr>
        <w:t xml:space="preserve"> </w:t>
      </w:r>
      <w:r w:rsidRPr="008013B6">
        <w:rPr>
          <w:rStyle w:val="Strong"/>
          <w:b w:val="0"/>
          <w:szCs w:val="20"/>
        </w:rPr>
        <w:t>Type</w:t>
      </w:r>
    </w:p>
    <w:p w:rsidR="008013B6" w:rsidRPr="0057462B" w:rsidRDefault="008013B6" w:rsidP="008013B6">
      <w:pPr>
        <w:ind w:left="1418" w:hanging="1418"/>
        <w:rPr>
          <w:szCs w:val="20"/>
        </w:rPr>
      </w:pPr>
      <w:r w:rsidRPr="0057462B">
        <w:rPr>
          <w:szCs w:val="20"/>
        </w:rPr>
        <w:t>Quantification:</w:t>
      </w:r>
      <w:r w:rsidRPr="0057462B">
        <w:rPr>
          <w:szCs w:val="20"/>
        </w:rPr>
        <w:tab/>
        <w:t>many to many (0,n:0,n)</w:t>
      </w:r>
    </w:p>
    <w:p w:rsidR="008013B6" w:rsidRPr="0057462B" w:rsidRDefault="008013B6" w:rsidP="008013B6">
      <w:pPr>
        <w:rPr>
          <w:szCs w:val="20"/>
        </w:rPr>
      </w:pPr>
    </w:p>
    <w:p w:rsidR="008013B6" w:rsidRPr="0057462B" w:rsidRDefault="008013B6" w:rsidP="008013B6">
      <w:pPr>
        <w:ind w:left="1418" w:hanging="1418"/>
        <w:jc w:val="both"/>
        <w:rPr>
          <w:szCs w:val="20"/>
        </w:rPr>
      </w:pPr>
      <w:r w:rsidRPr="0057462B">
        <w:rPr>
          <w:szCs w:val="20"/>
        </w:rPr>
        <w:t>Scope note:</w:t>
      </w:r>
      <w:r w:rsidRPr="0057462B">
        <w:rPr>
          <w:szCs w:val="20"/>
        </w:rPr>
        <w:tab/>
        <w:t>This property indicates the attribute that was assigned or the item that was related to the item denoted by a property P140 assigned attribute to in an Attribute assignment action.</w:t>
      </w:r>
    </w:p>
    <w:p w:rsidR="008013B6" w:rsidRPr="0057462B" w:rsidRDefault="008013B6" w:rsidP="008013B6">
      <w:pPr>
        <w:ind w:left="1418" w:hanging="1418"/>
        <w:rPr>
          <w:szCs w:val="20"/>
        </w:rPr>
      </w:pPr>
      <w:r w:rsidRPr="0057462B">
        <w:rPr>
          <w:szCs w:val="20"/>
        </w:rPr>
        <w:t>Examples:</w:t>
      </w:r>
      <w:r w:rsidRPr="0057462B">
        <w:rPr>
          <w:szCs w:val="20"/>
        </w:rPr>
        <w:tab/>
      </w:r>
    </w:p>
    <w:p w:rsidR="008013B6" w:rsidRPr="0057462B" w:rsidRDefault="008013B6" w:rsidP="008013B6">
      <w:pPr>
        <w:widowControl w:val="0"/>
        <w:numPr>
          <w:ilvl w:val="0"/>
          <w:numId w:val="20"/>
        </w:numPr>
        <w:tabs>
          <w:tab w:val="clear" w:pos="720"/>
          <w:tab w:val="num" w:pos="1843"/>
        </w:tabs>
        <w:autoSpaceDE w:val="0"/>
        <w:autoSpaceDN w:val="0"/>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rsidR="008013B6" w:rsidRDefault="008013B6" w:rsidP="008013B6">
      <w:pPr>
        <w:widowControl w:val="0"/>
        <w:numPr>
          <w:ilvl w:val="0"/>
          <w:numId w:val="20"/>
        </w:numPr>
        <w:tabs>
          <w:tab w:val="clear" w:pos="720"/>
          <w:tab w:val="num" w:pos="1843"/>
        </w:tabs>
        <w:autoSpaceDE w:val="0"/>
        <w:autoSpaceDN w:val="0"/>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rsidR="008013B6" w:rsidRDefault="008013B6" w:rsidP="008013B6">
      <w:pPr>
        <w:rPr>
          <w:szCs w:val="20"/>
        </w:rPr>
      </w:pPr>
    </w:p>
    <w:p w:rsidR="008013B6" w:rsidRPr="000D33CC" w:rsidRDefault="008013B6" w:rsidP="008013B6">
      <w:pPr>
        <w:rPr>
          <w:szCs w:val="20"/>
          <w:lang w:val="en-US"/>
        </w:rPr>
      </w:pPr>
      <w:r w:rsidRPr="000D33CC">
        <w:rPr>
          <w:szCs w:val="20"/>
          <w:lang w:val="en-US"/>
        </w:rPr>
        <w:t>In First Order Logic:</w:t>
      </w:r>
    </w:p>
    <w:p w:rsidR="008013B6" w:rsidRPr="000D33CC" w:rsidRDefault="008013B6" w:rsidP="008013B6">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rsidR="008013B6" w:rsidRPr="000D33CC" w:rsidRDefault="008013B6" w:rsidP="008013B6">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rsidR="008013B6" w:rsidRPr="000D33CC" w:rsidRDefault="008013B6" w:rsidP="008013B6">
      <w:pPr>
        <w:rPr>
          <w:szCs w:val="20"/>
          <w:lang w:val="en-US"/>
        </w:rPr>
      </w:pPr>
    </w:p>
    <w:p w:rsidR="005F139E" w:rsidRDefault="005F139E" w:rsidP="005F139E">
      <w:pPr>
        <w:widowControl w:val="0"/>
        <w:tabs>
          <w:tab w:val="left" w:pos="220"/>
          <w:tab w:val="left" w:pos="720"/>
        </w:tabs>
        <w:autoSpaceDE w:val="0"/>
        <w:autoSpaceDN w:val="0"/>
        <w:adjustRightInd w:val="0"/>
        <w:jc w:val="both"/>
        <w:rPr>
          <w:lang w:eastAsia="it-IT"/>
        </w:rPr>
      </w:pPr>
    </w:p>
    <w:p w:rsidR="007E3B70" w:rsidRDefault="007E3B70" w:rsidP="005F139E">
      <w:pPr>
        <w:widowControl w:val="0"/>
        <w:tabs>
          <w:tab w:val="left" w:pos="220"/>
          <w:tab w:val="left" w:pos="720"/>
        </w:tabs>
        <w:autoSpaceDE w:val="0"/>
        <w:autoSpaceDN w:val="0"/>
        <w:adjustRightInd w:val="0"/>
        <w:jc w:val="both"/>
        <w:rPr>
          <w:lang w:eastAsia="it-IT"/>
        </w:rPr>
      </w:pPr>
    </w:p>
    <w:p w:rsidR="007E3B70" w:rsidRDefault="007E3B70" w:rsidP="005F139E">
      <w:pPr>
        <w:widowControl w:val="0"/>
        <w:tabs>
          <w:tab w:val="left" w:pos="220"/>
          <w:tab w:val="left" w:pos="720"/>
        </w:tabs>
        <w:autoSpaceDE w:val="0"/>
        <w:autoSpaceDN w:val="0"/>
        <w:adjustRightInd w:val="0"/>
        <w:jc w:val="both"/>
        <w:rPr>
          <w:lang w:eastAsia="it-IT"/>
        </w:rPr>
      </w:pPr>
    </w:p>
    <w:p w:rsidR="007E3B70" w:rsidRDefault="007E3B70" w:rsidP="005F139E">
      <w:pPr>
        <w:widowControl w:val="0"/>
        <w:tabs>
          <w:tab w:val="left" w:pos="220"/>
          <w:tab w:val="left" w:pos="720"/>
        </w:tabs>
        <w:autoSpaceDE w:val="0"/>
        <w:autoSpaceDN w:val="0"/>
        <w:adjustRightInd w:val="0"/>
        <w:jc w:val="both"/>
        <w:rPr>
          <w:lang w:eastAsia="it-IT"/>
        </w:rPr>
      </w:pPr>
    </w:p>
    <w:p w:rsidR="007E3B70" w:rsidRPr="00436C73" w:rsidRDefault="007E3B70" w:rsidP="005F139E">
      <w:pPr>
        <w:widowControl w:val="0"/>
        <w:tabs>
          <w:tab w:val="left" w:pos="220"/>
          <w:tab w:val="left" w:pos="720"/>
        </w:tabs>
        <w:autoSpaceDE w:val="0"/>
        <w:autoSpaceDN w:val="0"/>
        <w:adjustRightInd w:val="0"/>
        <w:jc w:val="both"/>
        <w:rPr>
          <w:lang w:eastAsia="it-IT"/>
        </w:rPr>
      </w:pPr>
    </w:p>
    <w:p w:rsidR="00500E97" w:rsidRPr="00436C73" w:rsidRDefault="005F139E" w:rsidP="0047444D">
      <w:pPr>
        <w:pStyle w:val="Heading1"/>
      </w:pPr>
      <w:bookmarkStart w:id="174" w:name="_Toc454894993"/>
      <w:r w:rsidRPr="00436C73">
        <w:lastRenderedPageBreak/>
        <w:t xml:space="preserve">1.6 </w:t>
      </w:r>
      <w:r w:rsidR="00500E97" w:rsidRPr="00436C73">
        <w:t xml:space="preserve">Referred </w:t>
      </w:r>
      <w:r w:rsidRPr="00436C73">
        <w:t xml:space="preserve">to Scientific Observation Model </w:t>
      </w:r>
      <w:r w:rsidR="00500E97" w:rsidRPr="00436C73">
        <w:t>Classes and properties</w:t>
      </w:r>
      <w:bookmarkEnd w:id="174"/>
    </w:p>
    <w:p w:rsidR="007820A9" w:rsidRPr="00436C73" w:rsidRDefault="007820A9" w:rsidP="007820A9">
      <w:pPr>
        <w:rPr>
          <w:lang w:eastAsia="it-IT"/>
        </w:rPr>
      </w:pPr>
    </w:p>
    <w:p w:rsidR="007820A9" w:rsidRPr="00436C73" w:rsidRDefault="005F139E" w:rsidP="00500E97">
      <w:pPr>
        <w:rPr>
          <w:sz w:val="23"/>
          <w:szCs w:val="23"/>
        </w:rPr>
      </w:pPr>
      <w:r w:rsidRPr="00436C73">
        <w:rPr>
          <w:szCs w:val="20"/>
        </w:rPr>
        <w:t>Since Excavation Model</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rsidR="007820A9" w:rsidRPr="00436C73" w:rsidRDefault="005F139E" w:rsidP="007820A9">
      <w:pPr>
        <w:pStyle w:val="Heading2"/>
        <w:rPr>
          <w:color w:val="000000" w:themeColor="text1"/>
        </w:rPr>
      </w:pPr>
      <w:bookmarkStart w:id="175" w:name="_Toc454894994"/>
      <w:r w:rsidRPr="00436C73">
        <w:rPr>
          <w:color w:val="000000" w:themeColor="text1"/>
        </w:rPr>
        <w:t xml:space="preserve">1.6.1 </w:t>
      </w:r>
      <w:r w:rsidR="0061309A">
        <w:rPr>
          <w:color w:val="000000" w:themeColor="text1"/>
        </w:rPr>
        <w:t xml:space="preserve">CRMsci </w:t>
      </w:r>
      <w:r w:rsidRPr="00436C73">
        <w:rPr>
          <w:color w:val="000000" w:themeColor="text1"/>
        </w:rPr>
        <w:t xml:space="preserve"> </w:t>
      </w:r>
      <w:r w:rsidR="007820A9" w:rsidRPr="00436C73">
        <w:rPr>
          <w:color w:val="000000" w:themeColor="text1"/>
        </w:rPr>
        <w:t>Classes</w:t>
      </w:r>
      <w:bookmarkEnd w:id="175"/>
    </w:p>
    <w:p w:rsidR="000278BB" w:rsidRPr="00436C73" w:rsidRDefault="000278BB" w:rsidP="007820A9">
      <w:pPr>
        <w:rPr>
          <w:color w:val="7F7F7F" w:themeColor="text1" w:themeTint="80"/>
          <w:szCs w:val="20"/>
          <w:lang w:eastAsia="it-IT"/>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rsidR="005F139E" w:rsidRPr="00436C73" w:rsidRDefault="005F139E" w:rsidP="00656B25">
      <w:pPr>
        <w:pStyle w:val="Heading3"/>
      </w:pPr>
      <w:bookmarkStart w:id="176" w:name="_S1_Argumentation"/>
      <w:bookmarkStart w:id="177" w:name="_S4_Observation"/>
      <w:bookmarkStart w:id="178" w:name="_Toc454894995"/>
      <w:bookmarkEnd w:id="176"/>
      <w:bookmarkEnd w:id="177"/>
      <w:r w:rsidRPr="00436C73">
        <w:t>S4 Observation</w:t>
      </w:r>
      <w:bookmarkEnd w:id="178"/>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szCs w:val="20"/>
        </w:rPr>
        <w:t xml:space="preserve"> </w:t>
      </w:r>
      <w:r w:rsidRPr="00436C73">
        <w:rPr>
          <w:color w:val="0000FF"/>
          <w:szCs w:val="20"/>
          <w:u w:val="single"/>
        </w:rPr>
        <w:t xml:space="preserve">E13 </w:t>
      </w:r>
      <w:r w:rsidRPr="00436C73">
        <w:rPr>
          <w:szCs w:val="20"/>
        </w:rPr>
        <w:t>Attribute Assignment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S21</w:t>
      </w:r>
      <w:r w:rsidR="005F139E" w:rsidRPr="00436C73">
        <w:rPr>
          <w:szCs w:val="20"/>
        </w:rPr>
        <w:t xml:space="preserve"> Measurement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S19</w:t>
      </w:r>
      <w:r w:rsidR="005F139E" w:rsidRPr="00436C73">
        <w:rPr>
          <w:szCs w:val="20"/>
        </w:rPr>
        <w:t xml:space="preserve"> Encounter Event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A1</w:t>
      </w:r>
      <w:r w:rsidR="005F139E" w:rsidRPr="00436C73">
        <w:rPr>
          <w:bCs/>
          <w:szCs w:val="20"/>
        </w:rPr>
        <w:t xml:space="preserve"> Excavation Process Unit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r w:rsidRPr="00436C73">
        <w:rPr>
          <w:color w:val="0000FF"/>
          <w:szCs w:val="20"/>
          <w:u w:val="single"/>
        </w:rPr>
        <w:t>S4</w:t>
      </w:r>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O8</w:t>
      </w:r>
      <w:r w:rsidR="005F139E" w:rsidRPr="00436C73">
        <w:rPr>
          <w:szCs w:val="20"/>
        </w:rPr>
        <w:t xml:space="preserve"> observed (was observed by): </w:t>
      </w:r>
      <w:r w:rsidR="005F139E" w:rsidRPr="00436C73">
        <w:rPr>
          <w:color w:val="0000FF"/>
          <w:szCs w:val="20"/>
          <w:u w:val="single"/>
        </w:rPr>
        <w:t>S15</w:t>
      </w:r>
      <w:r w:rsidR="005F139E" w:rsidRPr="00436C73">
        <w:rPr>
          <w:szCs w:val="20"/>
        </w:rPr>
        <w:t xml:space="preserve"> Observable Entity</w:t>
      </w:r>
    </w:p>
    <w:p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O9</w:t>
      </w:r>
      <w:r w:rsidRPr="00436C73">
        <w:rPr>
          <w:szCs w:val="20"/>
        </w:rPr>
        <w:t xml:space="preserve"> observed property type (property type was observed by): </w:t>
      </w:r>
      <w:r w:rsidRPr="00436C73">
        <w:rPr>
          <w:color w:val="0000FF"/>
          <w:szCs w:val="20"/>
          <w:u w:val="single"/>
        </w:rPr>
        <w:t>S9</w:t>
      </w:r>
      <w:r w:rsidRPr="00436C73">
        <w:rPr>
          <w:szCs w:val="20"/>
        </w:rPr>
        <w:t xml:space="preserve"> Property Type </w:t>
      </w:r>
    </w:p>
    <w:p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O16</w:t>
      </w:r>
      <w:r w:rsidR="00DF1E22" w:rsidRPr="00436C73">
        <w:rPr>
          <w:szCs w:val="20"/>
        </w:rPr>
        <w:t xml:space="preserve"> </w:t>
      </w:r>
      <w:r w:rsidRPr="00436C73">
        <w:rPr>
          <w:szCs w:val="20"/>
        </w:rPr>
        <w:t xml:space="preserve">observed value (value was observed by): </w:t>
      </w:r>
      <w:r w:rsidRPr="00436C73">
        <w:rPr>
          <w:color w:val="0000FF"/>
          <w:szCs w:val="20"/>
          <w:u w:val="single"/>
        </w:rPr>
        <w:t>E1</w:t>
      </w:r>
      <w:r w:rsidRPr="00436C73">
        <w:rPr>
          <w:szCs w:val="20"/>
        </w:rPr>
        <w:t xml:space="preserve"> CRM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6308F2" w:rsidRPr="003E7E96" w:rsidRDefault="006308F2" w:rsidP="006308F2">
      <w:pPr>
        <w:pStyle w:val="Heading3"/>
        <w:ind w:left="360" w:hanging="360"/>
      </w:pPr>
      <w:bookmarkStart w:id="179" w:name="_S5_Inference_Making"/>
      <w:bookmarkStart w:id="180" w:name="_Toc341792900"/>
      <w:bookmarkStart w:id="181" w:name="_Toc454550826"/>
      <w:bookmarkStart w:id="182" w:name="_Toc454894996"/>
      <w:bookmarkEnd w:id="179"/>
      <w:r w:rsidRPr="003E7E96">
        <w:t>S5 Inference Making</w:t>
      </w:r>
      <w:bookmarkEnd w:id="180"/>
      <w:bookmarkEnd w:id="181"/>
      <w:bookmarkEnd w:id="182"/>
    </w:p>
    <w:p w:rsidR="006308F2" w:rsidRDefault="006308F2" w:rsidP="006308F2">
      <w:pPr>
        <w:widowControl w:val="0"/>
        <w:autoSpaceDE w:val="0"/>
        <w:autoSpaceDN w:val="0"/>
        <w:rPr>
          <w:lang w:val="en-US" w:eastAsia="en-US"/>
        </w:rPr>
      </w:pPr>
    </w:p>
    <w:p w:rsidR="006308F2" w:rsidRPr="006C4476" w:rsidRDefault="006308F2" w:rsidP="006308F2">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7_Simulation_or" w:history="1">
        <w:r w:rsidRPr="00EE4743">
          <w:rPr>
            <w:rStyle w:val="Hyperlink"/>
          </w:rPr>
          <w:t>S7</w:t>
        </w:r>
      </w:hyperlink>
      <w:r>
        <w:t xml:space="preserve"> </w:t>
      </w:r>
      <w:r w:rsidRPr="006C4476">
        <w:rPr>
          <w:lang w:val="en-US" w:eastAsia="en-US"/>
        </w:rPr>
        <w:t>Simulation</w:t>
      </w:r>
      <w:r>
        <w:rPr>
          <w:lang w:val="en-US" w:eastAsia="en-US"/>
        </w:rPr>
        <w:t xml:space="preserve"> or </w:t>
      </w:r>
      <w:r w:rsidRPr="006C4476">
        <w:rPr>
          <w:lang w:val="en-US" w:eastAsia="en-US"/>
        </w:rPr>
        <w:t>Prediction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rsidR="006308F2" w:rsidRPr="006C4476" w:rsidRDefault="006308F2" w:rsidP="006308F2">
      <w:pPr>
        <w:widowControl w:val="0"/>
        <w:autoSpaceDE w:val="0"/>
        <w:autoSpaceDN w:val="0"/>
        <w:ind w:left="1418" w:hanging="1418"/>
        <w:rPr>
          <w:lang w:val="en-US" w:eastAsia="en-US"/>
        </w:rPr>
      </w:pPr>
    </w:p>
    <w:p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 xml:space="preserve">categorical descriptions </w:t>
      </w:r>
      <w:r w:rsidRPr="006C4476">
        <w:rPr>
          <w:lang w:val="en-US" w:eastAsia="en-US"/>
        </w:rPr>
        <w:lastRenderedPageBreak/>
        <w:t>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rsidR="006308F2" w:rsidRDefault="006308F2" w:rsidP="006308F2">
      <w:pPr>
        <w:widowControl w:val="0"/>
        <w:autoSpaceDE w:val="0"/>
        <w:autoSpaceDN w:val="0"/>
        <w:rPr>
          <w:lang w:eastAsia="en-US"/>
        </w:rPr>
      </w:pPr>
    </w:p>
    <w:p w:rsidR="006308F2" w:rsidRPr="00627E63" w:rsidRDefault="006308F2" w:rsidP="006308F2">
      <w:pPr>
        <w:widowControl w:val="0"/>
        <w:autoSpaceDE w:val="0"/>
        <w:autoSpaceDN w:val="0"/>
        <w:rPr>
          <w:lang w:eastAsia="en-US"/>
        </w:rPr>
      </w:pPr>
      <w:r w:rsidRPr="00627E63">
        <w:rPr>
          <w:lang w:eastAsia="en-US"/>
        </w:rPr>
        <w:t xml:space="preserve">In First Order Logic: </w:t>
      </w:r>
    </w:p>
    <w:p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rsidR="006308F2" w:rsidRPr="002B2336" w:rsidRDefault="006308F2" w:rsidP="006308F2">
      <w:pPr>
        <w:widowControl w:val="0"/>
        <w:autoSpaceDE w:val="0"/>
        <w:autoSpaceDN w:val="0"/>
        <w:rPr>
          <w:lang w:eastAsia="en-US"/>
        </w:rPr>
      </w:pPr>
    </w:p>
    <w:p w:rsidR="006308F2" w:rsidRPr="006C4476" w:rsidRDefault="006308F2" w:rsidP="006308F2">
      <w:pPr>
        <w:widowControl w:val="0"/>
        <w:autoSpaceDE w:val="0"/>
        <w:autoSpaceDN w:val="0"/>
        <w:rPr>
          <w:lang w:val="en-US" w:eastAsia="en-US"/>
        </w:rPr>
      </w:pPr>
      <w:r w:rsidRPr="006C4476">
        <w:rPr>
          <w:lang w:val="en-US" w:eastAsia="en-US"/>
        </w:rPr>
        <w:t>Properties:</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183" w:name="_S10_Material_Substantial"/>
      <w:bookmarkStart w:id="184" w:name="_Toc454894997"/>
      <w:bookmarkEnd w:id="183"/>
      <w:r w:rsidRPr="00436C73">
        <w:t>S10 Material Substantial</w:t>
      </w:r>
      <w:bookmarkEnd w:id="184"/>
    </w:p>
    <w:p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S14</w:t>
      </w:r>
      <w:r w:rsidR="005F139E" w:rsidRPr="00436C73">
        <w:rPr>
          <w:szCs w:val="20"/>
        </w:rPr>
        <w:t xml:space="preserve"> Fluid Body</w:t>
      </w:r>
      <w:r w:rsidR="005F139E" w:rsidRPr="00436C73">
        <w:rPr>
          <w:rFonts w:ascii="MS Mincho" w:eastAsia="MS Mincho" w:hAnsi="MS Mincho" w:cs="MS Mincho" w:hint="eastAsia"/>
          <w:szCs w:val="20"/>
        </w:rPr>
        <w:t> </w:t>
      </w:r>
    </w:p>
    <w:p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S11</w:t>
      </w:r>
      <w:r w:rsidRPr="00436C73">
        <w:rPr>
          <w:szCs w:val="20"/>
        </w:rPr>
        <w:t xml:space="preserve"> Amount of Matter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E18</w:t>
      </w:r>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r w:rsidRPr="00436C73">
        <w:rPr>
          <w:color w:val="0000FF"/>
          <w:szCs w:val="20"/>
          <w:u w:val="single"/>
        </w:rPr>
        <w:t>S10</w:t>
      </w:r>
      <w:r w:rsidRPr="00436C73">
        <w:rPr>
          <w:szCs w:val="20"/>
        </w:rPr>
        <w:t xml:space="preserve"> Material Substantial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r w:rsidRPr="00436C73">
        <w:rPr>
          <w:color w:val="0000FF"/>
          <w:szCs w:val="20"/>
          <w:u w:val="single"/>
        </w:rPr>
        <w:t>E53</w:t>
      </w:r>
      <w:r w:rsidRPr="00436C73">
        <w:rPr>
          <w:color w:val="0000FF"/>
          <w:szCs w:val="20"/>
        </w:rPr>
        <w:t xml:space="preserve"> </w:t>
      </w:r>
      <w:r w:rsidRPr="00436C73">
        <w:rPr>
          <w:szCs w:val="20"/>
        </w:rPr>
        <w:t>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185" w:name="_S11_Amount_of"/>
      <w:bookmarkStart w:id="186" w:name="_Toc454894998"/>
      <w:bookmarkEnd w:id="185"/>
      <w:r w:rsidRPr="00436C73">
        <w:t>S11 Amount of Matter</w:t>
      </w:r>
      <w:bookmarkEnd w:id="186"/>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S10</w:t>
      </w:r>
      <w:r w:rsidRPr="00436C73">
        <w:rPr>
          <w:szCs w:val="20"/>
        </w:rPr>
        <w:t xml:space="preserve"> Material Substantial</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S12</w:t>
      </w:r>
      <w:r w:rsidR="005F139E" w:rsidRPr="00436C73">
        <w:rPr>
          <w:szCs w:val="20"/>
        </w:rPr>
        <w:t xml:space="preserve"> Amount of Fluid </w:t>
      </w:r>
      <w:r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S13</w:t>
      </w:r>
      <w:r w:rsidR="005F139E" w:rsidRPr="00436C73">
        <w:rPr>
          <w:color w:val="0000FF"/>
          <w:szCs w:val="20"/>
        </w:rPr>
        <w:t xml:space="preserve"> </w:t>
      </w:r>
      <w:r w:rsidR="005F139E" w:rsidRPr="00436C73">
        <w:rPr>
          <w:szCs w:val="20"/>
        </w:rPr>
        <w:t>Sample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D53ED4" w:rsidRPr="003E7E96" w:rsidRDefault="00D53ED4" w:rsidP="00D53ED4">
      <w:pPr>
        <w:pStyle w:val="Heading3"/>
        <w:ind w:left="360" w:hanging="360"/>
      </w:pPr>
      <w:bookmarkStart w:id="187" w:name="_S15_Observable_Entity"/>
      <w:bookmarkStart w:id="188" w:name="_Toc454550836"/>
      <w:bookmarkStart w:id="189" w:name="_Toc454894999"/>
      <w:bookmarkEnd w:id="187"/>
      <w:r w:rsidRPr="003E7E96">
        <w:t>S15 Observable Entity</w:t>
      </w:r>
      <w:bookmarkEnd w:id="188"/>
      <w:bookmarkEnd w:id="189"/>
    </w:p>
    <w:p w:rsidR="00D53ED4" w:rsidRPr="006C4476" w:rsidRDefault="00D53ED4" w:rsidP="00D53ED4">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rsidR="00D53ED4" w:rsidRPr="006C4476" w:rsidRDefault="00D53ED4" w:rsidP="00D53ED4">
      <w:pPr>
        <w:widowControl w:val="0"/>
        <w:autoSpaceDE w:val="0"/>
        <w:autoSpaceDN w:val="0"/>
        <w:rPr>
          <w:lang w:val="en-US" w:eastAsia="en-US"/>
        </w:rPr>
      </w:pPr>
      <w:r w:rsidRPr="006C4476">
        <w:rPr>
          <w:lang w:val="en-US" w:eastAsia="en-US"/>
        </w:rPr>
        <w:t>Superclass of:</w:t>
      </w:r>
      <w:r w:rsidRPr="006C4476">
        <w:rPr>
          <w:lang w:val="en-US" w:eastAsia="en-US"/>
        </w:rPr>
        <w:tab/>
      </w:r>
      <w:hyperlink w:anchor="_E2_Temporal_Entity_1" w:history="1">
        <w:r w:rsidRPr="00EE4743">
          <w:rPr>
            <w:rStyle w:val="Hyperlink"/>
          </w:rPr>
          <w:t>E2</w:t>
        </w:r>
      </w:hyperlink>
      <w:r>
        <w:t xml:space="preserve"> Temporal Entity</w:t>
      </w:r>
    </w:p>
    <w:p w:rsidR="00D53ED4" w:rsidRPr="006C4476" w:rsidRDefault="00D53ED4" w:rsidP="00D53ED4">
      <w:pPr>
        <w:widowControl w:val="0"/>
        <w:autoSpaceDE w:val="0"/>
        <w:autoSpaceDN w:val="0"/>
        <w:rPr>
          <w:lang w:val="en-US" w:eastAsia="en-US"/>
        </w:rPr>
      </w:pPr>
      <w:r w:rsidRPr="006C4476">
        <w:rPr>
          <w:lang w:val="en-US" w:eastAsia="en-US"/>
        </w:rPr>
        <w:tab/>
      </w:r>
      <w:r w:rsidRPr="006C4476">
        <w:rPr>
          <w:lang w:val="en-US" w:eastAsia="en-US"/>
        </w:rPr>
        <w:tab/>
      </w:r>
      <w:hyperlink w:anchor="_E77_Persistent_Item_1" w:history="1">
        <w:r w:rsidRPr="00EE4743">
          <w:rPr>
            <w:rStyle w:val="Hyperlink"/>
          </w:rPr>
          <w:t>E77</w:t>
        </w:r>
      </w:hyperlink>
      <w:r>
        <w:t xml:space="preserve"> Persistent Item</w:t>
      </w:r>
    </w:p>
    <w:p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rsidR="00D53ED4" w:rsidRPr="000648CA" w:rsidRDefault="00D53ED4" w:rsidP="00D53ED4">
      <w:pPr>
        <w:autoSpaceDE w:val="0"/>
        <w:autoSpaceDN w:val="0"/>
        <w:ind w:left="1440"/>
        <w:rPr>
          <w:lang w:eastAsia="en-US"/>
        </w:rPr>
      </w:pPr>
      <w:r>
        <w:rPr>
          <w:lang w:val="en-US" w:eastAsia="en-US"/>
        </w:rPr>
        <w:lastRenderedPageBreak/>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rsidR="00D53ED4" w:rsidRDefault="00D53ED4" w:rsidP="00D53ED4">
      <w:pPr>
        <w:autoSpaceDE w:val="0"/>
        <w:autoSpaceDN w:val="0"/>
        <w:rPr>
          <w:lang w:eastAsia="en-US"/>
        </w:rPr>
      </w:pPr>
    </w:p>
    <w:p w:rsidR="00D53ED4" w:rsidRPr="00627E63" w:rsidRDefault="00D53ED4" w:rsidP="00D53ED4">
      <w:pPr>
        <w:widowControl w:val="0"/>
        <w:autoSpaceDE w:val="0"/>
        <w:autoSpaceDN w:val="0"/>
        <w:rPr>
          <w:lang w:eastAsia="en-US"/>
        </w:rPr>
      </w:pPr>
      <w:r w:rsidRPr="00627E63">
        <w:rPr>
          <w:lang w:eastAsia="en-US"/>
        </w:rPr>
        <w:t xml:space="preserve">In First Order Logic: </w:t>
      </w:r>
    </w:p>
    <w:p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rsidR="00D53ED4" w:rsidRPr="00D37C41" w:rsidRDefault="00D53ED4" w:rsidP="00D53ED4">
      <w:pPr>
        <w:autoSpaceDE w:val="0"/>
        <w:autoSpaceDN w:val="0"/>
        <w:rPr>
          <w:lang w:eastAsia="en-US"/>
        </w:rPr>
      </w:pPr>
    </w:p>
    <w:p w:rsidR="00D53ED4" w:rsidRPr="006C4476" w:rsidRDefault="00D53ED4" w:rsidP="00D53ED4">
      <w:pPr>
        <w:widowControl w:val="0"/>
        <w:autoSpaceDE w:val="0"/>
        <w:autoSpaceDN w:val="0"/>
        <w:rPr>
          <w:lang w:eastAsia="en-US"/>
        </w:rPr>
      </w:pPr>
      <w:r w:rsidRPr="006C4476">
        <w:rPr>
          <w:lang w:eastAsia="en-US"/>
        </w:rPr>
        <w:t>Properties:</w:t>
      </w:r>
    </w:p>
    <w:p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hyperlink w:anchor="_O12_has_dimension" w:history="1">
        <w:r w:rsidRPr="00EE4743">
          <w:rPr>
            <w:rStyle w:val="Hyperlink"/>
          </w:rPr>
          <w:t>O12</w:t>
        </w:r>
      </w:hyperlink>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rsidR="005F139E" w:rsidRPr="00436C73" w:rsidRDefault="005F139E" w:rsidP="005E6BCF">
      <w:pPr>
        <w:pStyle w:val="Heading3"/>
      </w:pPr>
      <w:bookmarkStart w:id="190" w:name="_S33_Relative_Depth"/>
      <w:bookmarkStart w:id="191" w:name="_S33_Relative_Spatial"/>
      <w:bookmarkStart w:id="192" w:name="_S34_State"/>
      <w:bookmarkStart w:id="193" w:name="_S16_State"/>
      <w:bookmarkStart w:id="194" w:name="_Toc454895000"/>
      <w:bookmarkEnd w:id="190"/>
      <w:bookmarkEnd w:id="191"/>
      <w:bookmarkEnd w:id="192"/>
      <w:bookmarkEnd w:id="193"/>
      <w:r w:rsidRPr="00436C73">
        <w:t>S16 State</w:t>
      </w:r>
      <w:bookmarkEnd w:id="194"/>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color w:val="0000FF"/>
          <w:szCs w:val="20"/>
          <w:u w:val="single"/>
        </w:rPr>
        <w:t>E2</w:t>
      </w:r>
      <w:r w:rsidRPr="00436C73">
        <w:rPr>
          <w:szCs w:val="20"/>
        </w:rPr>
        <w:t xml:space="preserve"> Temporal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Superclass of: </w:t>
      </w:r>
      <w:r w:rsidR="00156660" w:rsidRPr="00436C73">
        <w:rPr>
          <w:szCs w:val="20"/>
        </w:rPr>
        <w:t xml:space="preserve">       </w:t>
      </w:r>
      <w:r w:rsidRPr="00436C73">
        <w:rPr>
          <w:color w:val="0000FF"/>
          <w:szCs w:val="20"/>
          <w:u w:val="single"/>
        </w:rPr>
        <w:t>E3</w:t>
      </w:r>
      <w:r w:rsidRPr="00436C73">
        <w:rPr>
          <w:szCs w:val="20"/>
        </w:rPr>
        <w:t xml:space="preserve"> Condition State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persistence of a particular value range of the properties of a </w:t>
      </w:r>
      <w:r w:rsidR="00156660" w:rsidRPr="00436C73">
        <w:rPr>
          <w:szCs w:val="20"/>
        </w:rPr>
        <w:t xml:space="preserve">   </w:t>
      </w:r>
      <w:r w:rsidRPr="00436C73">
        <w:rPr>
          <w:szCs w:val="20"/>
        </w:rPr>
        <w:t>particular thing or things over a time-span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195" w:name="_S17_Physical_Genesis"/>
      <w:bookmarkStart w:id="196" w:name="_Toc454895001"/>
      <w:bookmarkEnd w:id="195"/>
      <w:r w:rsidRPr="00436C73">
        <w:t>S17 Physical Genesis</w:t>
      </w:r>
      <w:bookmarkEnd w:id="196"/>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E63</w:t>
      </w:r>
      <w:r w:rsidR="005F139E" w:rsidRPr="00436C73">
        <w:rPr>
          <w:szCs w:val="20"/>
        </w:rPr>
        <w:t xml:space="preserve"> Beginning of Existence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S18</w:t>
      </w:r>
      <w:r w:rsidR="005F139E" w:rsidRPr="00436C73">
        <w:rPr>
          <w:szCs w:val="20"/>
        </w:rPr>
        <w:t xml:space="preserve"> Alteration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E12</w:t>
      </w:r>
      <w:r w:rsidR="005F139E" w:rsidRPr="00436C73">
        <w:rPr>
          <w:szCs w:val="20"/>
        </w:rPr>
        <w:t xml:space="preserve"> Production</w:t>
      </w:r>
      <w:r w:rsidR="005F139E" w:rsidRPr="00436C73">
        <w:rPr>
          <w:rFonts w:ascii="MS Mincho" w:eastAsia="MS Mincho" w:hAnsi="MS Mincho" w:cs="MS Mincho" w:hint="eastAsia"/>
          <w:szCs w:val="20"/>
        </w:rPr>
        <w:t>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A4</w:t>
      </w:r>
      <w:r w:rsidR="005F139E" w:rsidRPr="00436C73">
        <w:rPr>
          <w:bCs/>
          <w:szCs w:val="20"/>
        </w:rPr>
        <w:t xml:space="preserve"> Stratigraphic Genesis</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5F139E" w:rsidP="00C725F7">
      <w:pPr>
        <w:widowControl w:val="0"/>
        <w:tabs>
          <w:tab w:val="left" w:pos="220"/>
          <w:tab w:val="left" w:pos="720"/>
        </w:tabs>
        <w:autoSpaceDE w:val="0"/>
        <w:autoSpaceDN w:val="0"/>
        <w:adjustRightInd w:val="0"/>
        <w:ind w:left="1560"/>
        <w:jc w:val="both"/>
        <w:rPr>
          <w:szCs w:val="20"/>
        </w:rPr>
      </w:pPr>
      <w:r w:rsidRPr="00436C73">
        <w:rPr>
          <w:szCs w:val="20"/>
        </w:rPr>
        <w:t>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Properties: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O17</w:t>
      </w:r>
      <w:r w:rsidR="005F139E" w:rsidRPr="00436C73">
        <w:rPr>
          <w:szCs w:val="20"/>
        </w:rPr>
        <w:t xml:space="preserve"> generated (was generated by): </w:t>
      </w:r>
      <w:r w:rsidR="005F139E" w:rsidRPr="00436C73">
        <w:rPr>
          <w:color w:val="0000FF"/>
          <w:szCs w:val="20"/>
          <w:u w:val="single"/>
        </w:rPr>
        <w:t>E18</w:t>
      </w:r>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DB363A" w:rsidRPr="003E7E96" w:rsidRDefault="00DB363A" w:rsidP="00DB363A">
      <w:pPr>
        <w:pStyle w:val="Heading3"/>
        <w:ind w:left="360" w:hanging="360"/>
      </w:pPr>
      <w:bookmarkStart w:id="197" w:name="_S18_Alteration"/>
      <w:bookmarkStart w:id="198" w:name="_Toc454550839"/>
      <w:bookmarkStart w:id="199" w:name="_Toc454895002"/>
      <w:bookmarkEnd w:id="197"/>
      <w:r w:rsidRPr="003E7E96">
        <w:t>S18 Alteration</w:t>
      </w:r>
      <w:bookmarkEnd w:id="198"/>
      <w:bookmarkEnd w:id="199"/>
    </w:p>
    <w:p w:rsidR="00DB363A" w:rsidRPr="006C4476" w:rsidRDefault="00DB363A" w:rsidP="00DB363A">
      <w:pPr>
        <w:pStyle w:val="WW-CommentText"/>
        <w:rPr>
          <w:b/>
          <w:bCs/>
          <w:lang w:val="en-US"/>
        </w:rPr>
      </w:pPr>
      <w:r w:rsidRPr="006C4476">
        <w:rPr>
          <w:lang w:val="en-US" w:eastAsia="en-US"/>
        </w:rPr>
        <w:t>Subclass of:</w:t>
      </w:r>
      <w:r w:rsidRPr="006C4476">
        <w:rPr>
          <w:lang w:val="en-US" w:eastAsia="en-US"/>
        </w:rPr>
        <w:tab/>
      </w:r>
      <w:hyperlink w:anchor="_E2_Temporal_Entity" w:history="1">
        <w:r w:rsidRPr="00EE4743">
          <w:rPr>
            <w:rStyle w:val="Hyperlink"/>
          </w:rPr>
          <w:t>E5</w:t>
        </w:r>
      </w:hyperlink>
      <w:r w:rsidRPr="006C4476">
        <w:rPr>
          <w:lang w:val="en-US"/>
        </w:rPr>
        <w:t xml:space="preserve"> Event</w:t>
      </w:r>
    </w:p>
    <w:p w:rsidR="00DB363A" w:rsidRPr="006C4476" w:rsidRDefault="00DB363A" w:rsidP="00DB363A">
      <w:pPr>
        <w:pStyle w:val="WW-CommentText"/>
        <w:rPr>
          <w:lang w:val="en-US"/>
        </w:rPr>
      </w:pPr>
      <w:r w:rsidRPr="006C4476">
        <w:rPr>
          <w:lang w:val="en-US"/>
        </w:rPr>
        <w:t>Superclass of:</w:t>
      </w:r>
      <w:r w:rsidRPr="006C4476">
        <w:rPr>
          <w:lang w:val="en-US"/>
        </w:rPr>
        <w:tab/>
      </w:r>
      <w:hyperlink w:anchor="_S17_Physical_Genesis" w:history="1">
        <w:r w:rsidRPr="00EE4743">
          <w:rPr>
            <w:rStyle w:val="Hyperlink"/>
          </w:rPr>
          <w:t>S17</w:t>
        </w:r>
      </w:hyperlink>
      <w:r>
        <w:t xml:space="preserve"> </w:t>
      </w:r>
      <w:r w:rsidRPr="006C4476">
        <w:rPr>
          <w:lang w:val="en-US"/>
        </w:rPr>
        <w:t>Physical Genesis</w:t>
      </w:r>
    </w:p>
    <w:p w:rsidR="00DB363A" w:rsidRPr="006C4476" w:rsidRDefault="007E694B" w:rsidP="00DB363A">
      <w:pPr>
        <w:pStyle w:val="WW-CommentText"/>
        <w:ind w:left="720" w:firstLine="720"/>
        <w:rPr>
          <w:b/>
          <w:bCs/>
          <w:lang w:val="en-US"/>
        </w:rPr>
      </w:pPr>
      <w:hyperlink w:anchor="_E11_Modification" w:history="1">
        <w:r w:rsidR="00DB363A" w:rsidRPr="00EE4743">
          <w:rPr>
            <w:rStyle w:val="Hyperlink"/>
          </w:rPr>
          <w:t>E11</w:t>
        </w:r>
      </w:hyperlink>
      <w:r w:rsidR="00DB363A" w:rsidRPr="006C4476">
        <w:rPr>
          <w:lang w:val="en-US"/>
        </w:rPr>
        <w:t xml:space="preserve"> Modification</w:t>
      </w:r>
    </w:p>
    <w:p w:rsidR="00DB363A" w:rsidRPr="006C4476" w:rsidRDefault="00DB363A" w:rsidP="00DB363A">
      <w:pPr>
        <w:autoSpaceDE w:val="0"/>
        <w:autoSpaceDN w:val="0"/>
        <w:ind w:left="1440" w:hanging="1440"/>
        <w:rPr>
          <w:lang w:val="en-US" w:eastAsia="en-US"/>
        </w:rPr>
      </w:pPr>
    </w:p>
    <w:p w:rsidR="00DB363A" w:rsidRPr="006C4476" w:rsidRDefault="00DB363A" w:rsidP="00DB363A">
      <w:pPr>
        <w:ind w:left="1440" w:hanging="1440"/>
      </w:pPr>
      <w:r w:rsidRPr="006C4476">
        <w:rPr>
          <w:lang w:val="en-US" w:eastAsia="en-US"/>
        </w:rPr>
        <w:t>Scope note:</w:t>
      </w:r>
      <w:r w:rsidRPr="006C4476">
        <w:rPr>
          <w:lang w:val="en-US" w:eastAsia="en-US"/>
        </w:rPr>
        <w:tab/>
        <w:t xml:space="preserve">This class comprises </w:t>
      </w:r>
      <w:r w:rsidRPr="006C4476">
        <w:t>natural events or man-made processes that create, alter or change physical things,</w:t>
      </w:r>
      <w:r>
        <w:t xml:space="preserve"> </w:t>
      </w:r>
      <w:r w:rsidRPr="006C4476">
        <w:t xml:space="preserve">by affecting permanently their form or consistency without changing </w:t>
      </w:r>
      <w:r>
        <w:t xml:space="preserve">their </w:t>
      </w:r>
      <w:r w:rsidRPr="006C4476">
        <w:t xml:space="preserve">identity. Examples include alterations on depositional features-layers by natural factors or disturbance by roots or insects, organic alterations, petrification, etc. </w:t>
      </w:r>
    </w:p>
    <w:p w:rsidR="00DB363A" w:rsidRPr="00627E63" w:rsidRDefault="00DB363A" w:rsidP="00DB363A">
      <w:pPr>
        <w:widowControl w:val="0"/>
        <w:autoSpaceDE w:val="0"/>
        <w:autoSpaceDN w:val="0"/>
        <w:rPr>
          <w:lang w:eastAsia="en-US"/>
        </w:rPr>
      </w:pPr>
      <w:r w:rsidRPr="00627E63">
        <w:rPr>
          <w:lang w:eastAsia="en-US"/>
        </w:rPr>
        <w:t xml:space="preserve">In First Order Logic: </w:t>
      </w:r>
    </w:p>
    <w:p w:rsidR="00DB363A" w:rsidRDefault="00DB363A" w:rsidP="00DB363A">
      <w:pPr>
        <w:rPr>
          <w:szCs w:val="20"/>
          <w:lang w:eastAsia="en-US"/>
        </w:rPr>
      </w:pPr>
      <w:r w:rsidRPr="00627E63">
        <w:rPr>
          <w:szCs w:val="20"/>
          <w:lang w:eastAsia="en-US"/>
        </w:rPr>
        <w:lastRenderedPageBreak/>
        <w:tab/>
      </w:r>
      <w:r>
        <w:rPr>
          <w:szCs w:val="20"/>
          <w:lang w:eastAsia="en-US"/>
        </w:rPr>
        <w:tab/>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rsidR="00DB363A" w:rsidRPr="006C4476" w:rsidRDefault="00DB363A" w:rsidP="00DB363A">
      <w:pPr>
        <w:rPr>
          <w:lang w:val="en-US" w:eastAsia="en-US"/>
        </w:rPr>
      </w:pPr>
    </w:p>
    <w:p w:rsidR="00DB363A" w:rsidRPr="006C4476" w:rsidRDefault="00DB363A" w:rsidP="00DB363A">
      <w:pPr>
        <w:rPr>
          <w:lang w:val="en-US" w:eastAsia="en-US"/>
        </w:rPr>
      </w:pPr>
      <w:r w:rsidRPr="006C4476">
        <w:rPr>
          <w:lang w:val="en-US" w:eastAsia="en-US"/>
        </w:rPr>
        <w:t>Properties:</w:t>
      </w:r>
    </w:p>
    <w:p w:rsidR="00DB363A" w:rsidRPr="006C4476" w:rsidRDefault="00DB363A" w:rsidP="00DB363A">
      <w:pPr>
        <w:rPr>
          <w:lang w:eastAsia="en-US"/>
        </w:rPr>
      </w:pPr>
      <w:r w:rsidRPr="006C4476">
        <w:rPr>
          <w:lang w:val="en-US" w:eastAsia="en-US"/>
        </w:rPr>
        <w:tab/>
      </w:r>
      <w:r w:rsidRPr="006C4476">
        <w:rPr>
          <w:lang w:val="en-US" w:eastAsia="en-US"/>
        </w:rPr>
        <w:tab/>
      </w:r>
      <w:hyperlink w:anchor="_O18_altered_(was" w:history="1">
        <w:r w:rsidRPr="00EE4743">
          <w:rPr>
            <w:rStyle w:val="Hyperlink"/>
          </w:rPr>
          <w:t>O18</w:t>
        </w:r>
      </w:hyperlink>
      <w:r w:rsidRPr="005A7EF2">
        <w:rPr>
          <w:bCs/>
          <w:lang w:eastAsia="en-US"/>
        </w:rPr>
        <w:t xml:space="preserve"> altered </w:t>
      </w:r>
      <w:r w:rsidRPr="005A7EF2">
        <w:rPr>
          <w:bCs/>
          <w:iCs/>
          <w:lang w:val="en-US"/>
        </w:rPr>
        <w:t>(was altered by)</w:t>
      </w:r>
      <w:r w:rsidRPr="005A7EF2">
        <w:rPr>
          <w:lang w:eastAsia="en-US"/>
        </w:rPr>
        <w:t>:</w:t>
      </w:r>
      <w:r w:rsidRPr="006C4476">
        <w:rPr>
          <w:lang w:eastAsia="en-US"/>
        </w:rPr>
        <w:t xml:space="preserve"> </w:t>
      </w:r>
      <w:hyperlink w:anchor="_E12_Production_" w:history="1">
        <w:r w:rsidRPr="00EE4743">
          <w:rPr>
            <w:rStyle w:val="Hyperlink"/>
          </w:rPr>
          <w:t>E18</w:t>
        </w:r>
      </w:hyperlink>
      <w:r w:rsidRPr="006C4476">
        <w:rPr>
          <w:lang w:val="en-US" w:eastAsia="en-US"/>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00" w:name="_S19_Encounter_Event"/>
      <w:bookmarkStart w:id="201" w:name="_Toc454895003"/>
      <w:bookmarkEnd w:id="200"/>
      <w:r w:rsidRPr="00436C73">
        <w:t>S19 Encounter Event</w:t>
      </w:r>
      <w:bookmarkEnd w:id="201"/>
    </w:p>
    <w:p w:rsidR="005F139E" w:rsidRPr="00436C73" w:rsidRDefault="005F139E" w:rsidP="005F139E">
      <w:pPr>
        <w:widowControl w:val="0"/>
        <w:tabs>
          <w:tab w:val="left" w:pos="220"/>
          <w:tab w:val="left" w:pos="720"/>
        </w:tabs>
        <w:autoSpaceDE w:val="0"/>
        <w:autoSpaceDN w:val="0"/>
        <w:adjustRightInd w:val="0"/>
        <w:jc w:val="both"/>
        <w:rPr>
          <w:bCs/>
          <w:szCs w:val="20"/>
        </w:rPr>
      </w:pPr>
    </w:p>
    <w:p w:rsidR="005F139E" w:rsidRPr="00436C73" w:rsidRDefault="005F139E" w:rsidP="005F139E">
      <w:pPr>
        <w:widowControl w:val="0"/>
        <w:tabs>
          <w:tab w:val="left" w:pos="220"/>
          <w:tab w:val="left" w:pos="720"/>
        </w:tabs>
        <w:autoSpaceDE w:val="0"/>
        <w:autoSpaceDN w:val="0"/>
        <w:adjustRightInd w:val="0"/>
        <w:jc w:val="both"/>
        <w:rPr>
          <w:bCs/>
          <w:szCs w:val="20"/>
        </w:rPr>
      </w:pPr>
      <w:r w:rsidRPr="00436C73">
        <w:rPr>
          <w:bCs/>
          <w:szCs w:val="20"/>
        </w:rPr>
        <w:t xml:space="preserve">Subclass of: </w:t>
      </w:r>
      <w:r w:rsidR="00C725F7" w:rsidRPr="00436C73">
        <w:rPr>
          <w:bCs/>
          <w:szCs w:val="20"/>
        </w:rPr>
        <w:t xml:space="preserve">             </w:t>
      </w:r>
      <w:r w:rsidRPr="00436C73">
        <w:rPr>
          <w:bCs/>
          <w:color w:val="0000FF"/>
          <w:szCs w:val="20"/>
          <w:u w:val="single"/>
        </w:rPr>
        <w:t>S4</w:t>
      </w:r>
      <w:r w:rsidRPr="00436C73">
        <w:rPr>
          <w:bCs/>
          <w:color w:val="0000FF"/>
          <w:szCs w:val="20"/>
        </w:rPr>
        <w:t xml:space="preserve"> </w:t>
      </w:r>
      <w:r w:rsidRPr="00436C73">
        <w:rPr>
          <w:bCs/>
          <w:szCs w:val="20"/>
        </w:rPr>
        <w:t>Observation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r w:rsidRPr="00436C73">
        <w:rPr>
          <w:color w:val="0000FF"/>
          <w:szCs w:val="20"/>
          <w:u w:val="single"/>
        </w:rPr>
        <w:t xml:space="preserve">S4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r w:rsidRPr="00436C73">
        <w:rPr>
          <w:color w:val="0000FF"/>
          <w:szCs w:val="20"/>
          <w:u w:val="single"/>
        </w:rPr>
        <w:t>E18</w:t>
      </w:r>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r w:rsidRPr="00436C73">
        <w:rPr>
          <w:color w:val="0000FF"/>
          <w:szCs w:val="20"/>
          <w:u w:val="single"/>
        </w:rPr>
        <w:t>E18</w:t>
      </w:r>
      <w:r w:rsidRPr="00436C73">
        <w:rPr>
          <w:szCs w:val="20"/>
        </w:rPr>
        <w:t xml:space="preserve"> Physical Thing.</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O19</w:t>
      </w:r>
      <w:r w:rsidR="005F139E" w:rsidRPr="00436C73">
        <w:rPr>
          <w:szCs w:val="20"/>
        </w:rPr>
        <w:t xml:space="preserve"> has found object (was object found by): </w:t>
      </w:r>
      <w:r w:rsidR="005F139E" w:rsidRPr="00436C73">
        <w:rPr>
          <w:color w:val="0000FF"/>
          <w:szCs w:val="20"/>
          <w:u w:val="single"/>
        </w:rPr>
        <w:t>E18</w:t>
      </w:r>
      <w:r w:rsidR="005F139E" w:rsidRPr="00436C73">
        <w:rPr>
          <w:szCs w:val="20"/>
        </w:rPr>
        <w:t xml:space="preserve"> Physical Thing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O21</w:t>
      </w:r>
      <w:r w:rsidR="005F139E" w:rsidRPr="00436C73">
        <w:rPr>
          <w:szCs w:val="20"/>
        </w:rPr>
        <w:t xml:space="preserve"> has found at (witnessed): </w:t>
      </w:r>
      <w:r w:rsidR="005F139E" w:rsidRPr="00436C73">
        <w:rPr>
          <w:color w:val="0000FF"/>
          <w:szCs w:val="20"/>
          <w:u w:val="single"/>
        </w:rPr>
        <w:t>E53</w:t>
      </w:r>
      <w:r w:rsidR="005F139E" w:rsidRPr="00436C73">
        <w:rPr>
          <w:szCs w:val="20"/>
        </w:rPr>
        <w:t xml:space="preserve"> 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02" w:name="_S20_Physical_Feature"/>
      <w:bookmarkStart w:id="203" w:name="_Toc454895004"/>
      <w:bookmarkEnd w:id="202"/>
      <w:r w:rsidRPr="00436C73">
        <w:t>S20 Physical Feature</w:t>
      </w:r>
      <w:bookmarkEnd w:id="203"/>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E18</w:t>
      </w:r>
      <w:r w:rsidR="005F139E" w:rsidRPr="00436C73">
        <w:rPr>
          <w:szCs w:val="20"/>
        </w:rPr>
        <w:t xml:space="preserve"> Physical Thing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E53</w:t>
      </w:r>
      <w:r w:rsidR="005F139E" w:rsidRPr="00436C73">
        <w:rPr>
          <w:szCs w:val="20"/>
        </w:rPr>
        <w:t xml:space="preserve"> 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E25</w:t>
      </w:r>
      <w:r w:rsidR="005F139E" w:rsidRPr="00436C73">
        <w:rPr>
          <w:szCs w:val="20"/>
        </w:rPr>
        <w:t xml:space="preserve"> Man-Made Feature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E27</w:t>
      </w:r>
      <w:r w:rsidR="005F139E" w:rsidRPr="00436C73">
        <w:rPr>
          <w:szCs w:val="20"/>
        </w:rPr>
        <w:t xml:space="preserve"> Site</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S22</w:t>
      </w:r>
      <w:r w:rsidR="005F139E" w:rsidRPr="00436C73">
        <w:rPr>
          <w:szCs w:val="20"/>
        </w:rPr>
        <w:t xml:space="preserve"> Segment of Matter</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Equivalent to: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E26</w:t>
      </w:r>
      <w:r w:rsidR="005F139E" w:rsidRPr="00436C73">
        <w:rPr>
          <w:color w:val="0000FF"/>
          <w:szCs w:val="20"/>
        </w:rPr>
        <w:t xml:space="preserve"> </w:t>
      </w:r>
      <w:r w:rsidR="005F139E" w:rsidRPr="00436C73">
        <w:rPr>
          <w:szCs w:val="20"/>
        </w:rPr>
        <w:t>Physical Feature (CIDOC-CRM)</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identifiable features that are physically attached in an integral way to particular physical objects. An instance of </w:t>
      </w:r>
      <w:r w:rsidRPr="00436C73">
        <w:rPr>
          <w:color w:val="0000FF"/>
          <w:szCs w:val="20"/>
          <w:u w:val="single"/>
        </w:rPr>
        <w:t>S20</w:t>
      </w:r>
      <w:r w:rsidRPr="00436C73">
        <w:rPr>
          <w:szCs w:val="20"/>
        </w:rPr>
        <w:t xml:space="preserve"> Physical Feature also represents the place it occupies with respect to the surrounding matter. More precisely, it is the maximal real volume in space that an instance of </w:t>
      </w:r>
      <w:r w:rsidRPr="00436C73">
        <w:rPr>
          <w:color w:val="0000FF"/>
          <w:szCs w:val="20"/>
          <w:u w:val="single"/>
        </w:rPr>
        <w:t>S20</w:t>
      </w:r>
      <w:r w:rsidRPr="00436C73">
        <w:rPr>
          <w:szCs w:val="20"/>
        </w:rPr>
        <w:t xml:space="preserve">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w:t>
      </w:r>
      <w:r w:rsidRPr="00436C73">
        <w:rPr>
          <w:szCs w:val="20"/>
        </w:rPr>
        <w:lastRenderedPageBreak/>
        <w:t>space is typically fixed to the geometry of the bearing object.</w:t>
      </w:r>
    </w:p>
    <w:p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Instances of </w:t>
      </w:r>
      <w:r w:rsidR="005F139E" w:rsidRPr="00436C73">
        <w:rPr>
          <w:color w:val="0000FF"/>
          <w:szCs w:val="20"/>
          <w:u w:val="single"/>
        </w:rPr>
        <w:t>E26</w:t>
      </w:r>
      <w:r w:rsidR="005F139E" w:rsidRPr="00436C73">
        <w:rPr>
          <w:szCs w:val="20"/>
        </w:rPr>
        <w:t xml:space="preserve"> Physical Feature share many of the attributes of instances of </w:t>
      </w:r>
      <w:r w:rsidR="005F139E" w:rsidRPr="00436C73">
        <w:rPr>
          <w:color w:val="0000FF"/>
          <w:szCs w:val="20"/>
          <w:u w:val="single"/>
        </w:rPr>
        <w:t>E19</w:t>
      </w:r>
      <w:r w:rsidR="005F139E" w:rsidRPr="00436C73">
        <w:rPr>
          <w:szCs w:val="20"/>
        </w:rPr>
        <w:t xml:space="preserve"> Physical Object. They may have a one-, two- or three-dimensional geometric extent, but there are no natural borders that separate them completely in an objective way from the carrier objects. For example, a doorway is a feature but the door itself, being attached by hinges, is not.</w:t>
      </w:r>
    </w:p>
    <w:p w:rsidR="005F139E" w:rsidRPr="00436C73" w:rsidRDefault="00C725F7" w:rsidP="00C725F7">
      <w:pPr>
        <w:widowControl w:val="0"/>
        <w:tabs>
          <w:tab w:val="left" w:pos="220"/>
          <w:tab w:val="left" w:pos="720"/>
        </w:tabs>
        <w:autoSpaceDE w:val="0"/>
        <w:autoSpaceDN w:val="0"/>
        <w:adjustRightInd w:val="0"/>
        <w:ind w:left="1701" w:hanging="142"/>
        <w:jc w:val="both"/>
        <w:rPr>
          <w:szCs w:val="20"/>
        </w:rPr>
      </w:pPr>
      <w:r w:rsidRPr="00436C73">
        <w:rPr>
          <w:szCs w:val="20"/>
        </w:rPr>
        <w:t xml:space="preserve">   </w:t>
      </w:r>
      <w:r w:rsidR="005F139E" w:rsidRPr="00436C73">
        <w:rPr>
          <w:szCs w:val="20"/>
        </w:rPr>
        <w:t xml:space="preserve">Instances of </w:t>
      </w:r>
      <w:r w:rsidR="005F139E" w:rsidRPr="00436C73">
        <w:rPr>
          <w:color w:val="0000FF"/>
          <w:szCs w:val="20"/>
          <w:u w:val="single"/>
        </w:rPr>
        <w:t>E26</w:t>
      </w:r>
      <w:r w:rsidR="005F139E" w:rsidRPr="00436C73">
        <w:rPr>
          <w:szCs w:val="20"/>
        </w:rPr>
        <w:t xml:space="preserve"> Physical Feature can be features in a narrower sense, such as scratches, holes, reliefs, surface colors,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w:t>
      </w:r>
    </w:p>
    <w:p w:rsidR="005F139E" w:rsidRPr="00436C73" w:rsidRDefault="00C725F7" w:rsidP="00C725F7">
      <w:pPr>
        <w:widowControl w:val="0"/>
        <w:tabs>
          <w:tab w:val="left" w:pos="220"/>
          <w:tab w:val="left" w:pos="720"/>
        </w:tabs>
        <w:autoSpaceDE w:val="0"/>
        <w:autoSpaceDN w:val="0"/>
        <w:adjustRightInd w:val="0"/>
        <w:ind w:left="1701" w:hanging="1843"/>
        <w:jc w:val="both"/>
        <w:rPr>
          <w:szCs w:val="20"/>
        </w:rPr>
      </w:pPr>
      <w:r w:rsidRPr="00436C73">
        <w:rPr>
          <w:szCs w:val="20"/>
        </w:rPr>
        <w:t xml:space="preserve">                                     </w:t>
      </w:r>
      <w:r w:rsidR="005F139E" w:rsidRPr="00436C73">
        <w:rPr>
          <w:szCs w:val="20"/>
        </w:rPr>
        <w:t>This definition coincides with the definition of "fiat objects" (Smith &amp;Varzi, 2000, pp.401- 420), with the exception of aggregates of “bona fide objects”.</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Examples: </w:t>
      </w:r>
    </w:p>
    <w:p w:rsidR="005F139E" w:rsidRPr="00436C73" w:rsidRDefault="005F139E" w:rsidP="00C725F7">
      <w:pPr>
        <w:pStyle w:val="ListParagraph"/>
        <w:widowControl w:val="0"/>
        <w:numPr>
          <w:ilvl w:val="0"/>
          <w:numId w:val="13"/>
        </w:numPr>
        <w:tabs>
          <w:tab w:val="left" w:pos="220"/>
          <w:tab w:val="left" w:pos="720"/>
        </w:tabs>
        <w:autoSpaceDE w:val="0"/>
        <w:autoSpaceDN w:val="0"/>
        <w:adjustRightInd w:val="0"/>
        <w:ind w:firstLine="981"/>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the temple in Abu Simbel before its removal, which was carved out of solid </w:t>
      </w:r>
    </w:p>
    <w:p w:rsidR="00C725F7" w:rsidRPr="00436C73" w:rsidRDefault="00C725F7" w:rsidP="00C725F7">
      <w:pPr>
        <w:pStyle w:val="ListParagraph"/>
        <w:widowControl w:val="0"/>
        <w:tabs>
          <w:tab w:val="left" w:pos="220"/>
          <w:tab w:val="left" w:pos="720"/>
        </w:tabs>
        <w:autoSpaceDE w:val="0"/>
        <w:autoSpaceDN w:val="0"/>
        <w:adjustRightInd w:val="0"/>
        <w:ind w:left="1701"/>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 xml:space="preserve">          rock</w:t>
      </w:r>
    </w:p>
    <w:p w:rsidR="005F139E" w:rsidRPr="00436C73" w:rsidRDefault="005F139E" w:rsidP="00C725F7">
      <w:pPr>
        <w:pStyle w:val="ListParagraph"/>
        <w:widowControl w:val="0"/>
        <w:numPr>
          <w:ilvl w:val="0"/>
          <w:numId w:val="13"/>
        </w:numPr>
        <w:tabs>
          <w:tab w:val="left" w:pos="220"/>
          <w:tab w:val="left" w:pos="720"/>
        </w:tabs>
        <w:autoSpaceDE w:val="0"/>
        <w:autoSpaceDN w:val="0"/>
        <w:adjustRightInd w:val="0"/>
        <w:ind w:firstLine="981"/>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Albrecht Duerer's signature on his painting of Charles the Great</w:t>
      </w:r>
      <w:r w:rsidRPr="00436C73">
        <w:rPr>
          <w:rFonts w:ascii="MS Mincho" w:eastAsia="MS Mincho" w:hAnsi="MS Mincho" w:cs="MS Mincho" w:hint="eastAsia"/>
          <w:sz w:val="20"/>
          <w:szCs w:val="20"/>
          <w:lang w:val="en-GB"/>
        </w:rPr>
        <w:t> </w:t>
      </w:r>
    </w:p>
    <w:p w:rsidR="005F139E" w:rsidRPr="00436C73" w:rsidRDefault="005F139E" w:rsidP="00C725F7">
      <w:pPr>
        <w:pStyle w:val="ListParagraph"/>
        <w:widowControl w:val="0"/>
        <w:numPr>
          <w:ilvl w:val="0"/>
          <w:numId w:val="13"/>
        </w:numPr>
        <w:tabs>
          <w:tab w:val="left" w:pos="220"/>
          <w:tab w:val="left" w:pos="720"/>
        </w:tabs>
        <w:autoSpaceDE w:val="0"/>
        <w:autoSpaceDN w:val="0"/>
        <w:adjustRightInd w:val="0"/>
        <w:ind w:firstLine="981"/>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the damage to the nose of the Great Sphinx in Giza</w:t>
      </w:r>
      <w:r w:rsidRPr="00436C73">
        <w:rPr>
          <w:rFonts w:ascii="MS Mincho" w:eastAsia="MS Mincho" w:hAnsi="MS Mincho" w:cs="MS Mincho" w:hint="eastAsia"/>
          <w:sz w:val="20"/>
          <w:szCs w:val="20"/>
          <w:lang w:val="en-GB"/>
        </w:rPr>
        <w:t> </w:t>
      </w:r>
    </w:p>
    <w:p w:rsidR="005F139E" w:rsidRPr="00436C73" w:rsidRDefault="005F139E" w:rsidP="00C725F7">
      <w:pPr>
        <w:pStyle w:val="ListParagraph"/>
        <w:widowControl w:val="0"/>
        <w:numPr>
          <w:ilvl w:val="0"/>
          <w:numId w:val="13"/>
        </w:numPr>
        <w:tabs>
          <w:tab w:val="left" w:pos="220"/>
          <w:tab w:val="left" w:pos="720"/>
        </w:tabs>
        <w:autoSpaceDE w:val="0"/>
        <w:autoSpaceDN w:val="0"/>
        <w:adjustRightInd w:val="0"/>
        <w:ind w:firstLine="981"/>
        <w:jc w:val="both"/>
        <w:rPr>
          <w:rFonts w:ascii="Times New Roman" w:hAnsi="Times New Roman" w:cs="Times New Roman"/>
          <w:sz w:val="20"/>
          <w:szCs w:val="20"/>
          <w:lang w:val="en-GB"/>
        </w:rPr>
      </w:pPr>
      <w:r w:rsidRPr="00436C73">
        <w:rPr>
          <w:rFonts w:ascii="Times New Roman" w:hAnsi="Times New Roman" w:cs="Times New Roman"/>
          <w:sz w:val="20"/>
          <w:szCs w:val="20"/>
          <w:lang w:val="en-GB"/>
        </w:rPr>
        <w:t>Michael Jackson’s nose prior to plastic surgery</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04" w:name="_S22_Segment_of"/>
      <w:bookmarkStart w:id="205" w:name="_Toc454895005"/>
      <w:bookmarkEnd w:id="204"/>
      <w:r w:rsidRPr="00436C73">
        <w:t>S22 Segment of Matter</w:t>
      </w:r>
      <w:bookmarkEnd w:id="205"/>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C725F7" w:rsidRPr="00436C73">
        <w:rPr>
          <w:szCs w:val="20"/>
        </w:rPr>
        <w:t xml:space="preserve">            </w:t>
      </w:r>
      <w:r w:rsidRPr="00436C73">
        <w:rPr>
          <w:color w:val="0000FF"/>
          <w:szCs w:val="20"/>
          <w:u w:val="single"/>
        </w:rPr>
        <w:t>S20</w:t>
      </w:r>
      <w:r w:rsidRPr="00436C73">
        <w:rPr>
          <w:szCs w:val="20"/>
        </w:rPr>
        <w:t xml:space="preserve"> Physical Feature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r w:rsidRPr="00436C73">
        <w:rPr>
          <w:color w:val="0000FF"/>
          <w:szCs w:val="20"/>
          <w:u w:val="single"/>
        </w:rPr>
        <w:t>S22</w:t>
      </w:r>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r w:rsidRPr="00436C73">
        <w:rPr>
          <w:color w:val="0000FF"/>
          <w:szCs w:val="20"/>
          <w:u w:val="single"/>
        </w:rPr>
        <w:t>S22</w:t>
      </w:r>
      <w:r w:rsidRPr="00436C73">
        <w:rPr>
          <w:szCs w:val="20"/>
        </w:rPr>
        <w:t xml:space="preserve"> Segment of Matter. It comes into existence as being an object of discourse through </w:t>
      </w:r>
      <w:r w:rsidRPr="00436C73">
        <w:rPr>
          <w:color w:val="0000FF"/>
          <w:szCs w:val="20"/>
          <w:u w:val="single"/>
        </w:rPr>
        <w:t>S4</w:t>
      </w:r>
      <w:r w:rsidRPr="00436C73">
        <w:rPr>
          <w:szCs w:val="20"/>
        </w:rPr>
        <w:t xml:space="preserve"> Observation or declaration and is restricted to the time span starting after the last change through an </w:t>
      </w:r>
      <w:r w:rsidRPr="00436C73">
        <w:rPr>
          <w:color w:val="0000FF"/>
          <w:szCs w:val="20"/>
          <w:u w:val="single"/>
        </w:rPr>
        <w:t>S18</w:t>
      </w:r>
      <w:r w:rsidRPr="00436C73">
        <w:rPr>
          <w:szCs w:val="20"/>
        </w:rPr>
        <w:t xml:space="preserve"> Alteration before the </w:t>
      </w:r>
      <w:r w:rsidRPr="00436C73">
        <w:rPr>
          <w:color w:val="0000FF"/>
          <w:szCs w:val="20"/>
          <w:u w:val="single"/>
        </w:rPr>
        <w:t>S4</w:t>
      </w:r>
      <w:r w:rsidRPr="00436C73">
        <w:rPr>
          <w:szCs w:val="20"/>
        </w:rPr>
        <w:t xml:space="preserve"> Observation or declaration and ending with the next </w:t>
      </w:r>
      <w:r w:rsidRPr="00436C73">
        <w:rPr>
          <w:color w:val="0000FF"/>
          <w:szCs w:val="20"/>
          <w:u w:val="single"/>
        </w:rPr>
        <w:t>S18</w:t>
      </w:r>
      <w:r w:rsidRPr="00436C73">
        <w:rPr>
          <w:szCs w:val="20"/>
        </w:rPr>
        <w:t xml:space="preserve"> Alteration Event (identity). A </w:t>
      </w:r>
      <w:r w:rsidRPr="00436C73">
        <w:rPr>
          <w:color w:val="0000FF"/>
          <w:szCs w:val="20"/>
          <w:u w:val="single"/>
        </w:rPr>
        <w:t>S22</w:t>
      </w:r>
      <w:r w:rsidRPr="00436C73">
        <w:rPr>
          <w:szCs w:val="20"/>
        </w:rPr>
        <w:t xml:space="preserve"> Segment of Matter exists as long as there is no modification of the geometric arrangement of its particles. Therefore the temporal boundaries of the defining Spacetime Volume are given by two </w:t>
      </w:r>
      <w:r w:rsidRPr="00436C73">
        <w:rPr>
          <w:color w:val="0000FF"/>
          <w:szCs w:val="20"/>
          <w:u w:val="single"/>
        </w:rPr>
        <w:t>S18</w:t>
      </w:r>
      <w:r w:rsidRPr="00436C73">
        <w:rPr>
          <w:szCs w:val="20"/>
        </w:rPr>
        <w:t xml:space="preserve"> Alteration events.</w:t>
      </w:r>
    </w:p>
    <w:p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r w:rsidR="005F139E" w:rsidRPr="00436C73">
        <w:rPr>
          <w:color w:val="0000FF"/>
          <w:szCs w:val="20"/>
          <w:u w:val="single"/>
        </w:rPr>
        <w:t>S22</w:t>
      </w:r>
      <w:r w:rsidR="005F139E" w:rsidRPr="00436C73">
        <w:rPr>
          <w:szCs w:val="20"/>
        </w:rPr>
        <w:t xml:space="preserve"> Segment of Matter started with the first </w:t>
      </w:r>
      <w:r w:rsidR="005F139E" w:rsidRPr="00436C73">
        <w:rPr>
          <w:color w:val="0000FF"/>
          <w:szCs w:val="20"/>
          <w:u w:val="single"/>
        </w:rPr>
        <w:t>S17</w:t>
      </w:r>
      <w:r w:rsidR="005F139E" w:rsidRPr="00436C73">
        <w:rPr>
          <w:szCs w:val="20"/>
        </w:rPr>
        <w:t xml:space="preserve"> Physical Genesis event that deposited still existing matter within the defined spatial extend. The collection of all </w:t>
      </w:r>
      <w:r w:rsidR="005F139E" w:rsidRPr="00436C73">
        <w:rPr>
          <w:color w:val="0000FF"/>
          <w:szCs w:val="20"/>
          <w:u w:val="single"/>
        </w:rPr>
        <w:t>S18</w:t>
      </w:r>
      <w:r w:rsidR="005F139E" w:rsidRPr="00436C73">
        <w:rPr>
          <w:szCs w:val="20"/>
        </w:rPr>
        <w:t xml:space="preserve"> Alteration events represent its history. Some of the events will not leave any physical material within the </w:t>
      </w:r>
      <w:r w:rsidR="005F139E" w:rsidRPr="00436C73">
        <w:rPr>
          <w:color w:val="0000FF"/>
          <w:szCs w:val="20"/>
          <w:u w:val="single"/>
        </w:rPr>
        <w:t>S22</w:t>
      </w:r>
      <w:r w:rsidR="005F139E" w:rsidRPr="00436C73">
        <w:rPr>
          <w:szCs w:val="20"/>
        </w:rPr>
        <w:t xml:space="preserve"> Segment of Matter.</w:t>
      </w:r>
    </w:p>
    <w:p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O22</w:t>
      </w:r>
      <w:r w:rsidR="005F139E" w:rsidRPr="00436C73">
        <w:rPr>
          <w:szCs w:val="20"/>
        </w:rPr>
        <w:t xml:space="preserve"> partly or completely contains (is part of): </w:t>
      </w:r>
      <w:r w:rsidR="005F139E" w:rsidRPr="00436C73">
        <w:rPr>
          <w:color w:val="0000FF"/>
          <w:szCs w:val="20"/>
          <w:u w:val="single"/>
        </w:rPr>
        <w:t>S20</w:t>
      </w:r>
      <w:r w:rsidR="005F139E" w:rsidRPr="00436C73">
        <w:rPr>
          <w:szCs w:val="20"/>
        </w:rPr>
        <w:t xml:space="preserve"> Physical Feature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O23</w:t>
      </w:r>
      <w:r w:rsidR="005F139E" w:rsidRPr="00436C73">
        <w:rPr>
          <w:szCs w:val="20"/>
        </w:rPr>
        <w:t xml:space="preserve"> is defined by (defines):</w:t>
      </w:r>
      <w:r w:rsidR="005F139E" w:rsidRPr="00436C73">
        <w:rPr>
          <w:color w:val="0000FF"/>
          <w:szCs w:val="20"/>
          <w:u w:val="single"/>
        </w:rPr>
        <w:t xml:space="preserve"> E92</w:t>
      </w:r>
      <w:r w:rsidR="005F139E" w:rsidRPr="00436C73">
        <w:rPr>
          <w:color w:val="0000FF"/>
          <w:szCs w:val="20"/>
        </w:rPr>
        <w:t xml:space="preserve"> </w:t>
      </w:r>
      <w:r w:rsidR="005F139E" w:rsidRPr="00436C73">
        <w:rPr>
          <w:szCs w:val="20"/>
        </w:rPr>
        <w:t>Spacetime Volume</w:t>
      </w:r>
    </w:p>
    <w:p w:rsidR="0047444D" w:rsidRDefault="0047444D">
      <w:pPr>
        <w:spacing w:after="200" w:line="276" w:lineRule="auto"/>
        <w:rPr>
          <w:szCs w:val="20"/>
        </w:rPr>
      </w:pPr>
      <w:r>
        <w:rPr>
          <w:szCs w:val="20"/>
        </w:rPr>
        <w:br w:type="page"/>
      </w:r>
    </w:p>
    <w:p w:rsidR="005F139E" w:rsidRPr="00436C73" w:rsidRDefault="005F139E" w:rsidP="005F139E">
      <w:pPr>
        <w:widowControl w:val="0"/>
        <w:tabs>
          <w:tab w:val="left" w:pos="220"/>
          <w:tab w:val="left" w:pos="720"/>
        </w:tabs>
        <w:autoSpaceDE w:val="0"/>
        <w:autoSpaceDN w:val="0"/>
        <w:adjustRightInd w:val="0"/>
        <w:jc w:val="both"/>
        <w:rPr>
          <w:szCs w:val="20"/>
        </w:rPr>
      </w:pPr>
    </w:p>
    <w:p w:rsidR="000278BB" w:rsidRPr="00436C73" w:rsidRDefault="005F139E" w:rsidP="000278BB">
      <w:pPr>
        <w:pStyle w:val="Heading2"/>
        <w:rPr>
          <w:rFonts w:cs="Arial"/>
          <w:szCs w:val="28"/>
        </w:rPr>
      </w:pPr>
      <w:bookmarkStart w:id="206" w:name="_Toc454895006"/>
      <w:r w:rsidRPr="00436C73">
        <w:rPr>
          <w:rFonts w:cs="Arial"/>
          <w:szCs w:val="28"/>
        </w:rPr>
        <w:t xml:space="preserve">1.6.2 </w:t>
      </w:r>
      <w:r w:rsidR="0047444D">
        <w:rPr>
          <w:rFonts w:cs="Arial"/>
          <w:szCs w:val="28"/>
        </w:rPr>
        <w:t>CRMsci</w:t>
      </w:r>
      <w:r w:rsidRPr="00436C73">
        <w:rPr>
          <w:rFonts w:cs="Arial"/>
          <w:szCs w:val="28"/>
        </w:rPr>
        <w:t xml:space="preserve"> P</w:t>
      </w:r>
      <w:r w:rsidR="000278BB" w:rsidRPr="00436C73">
        <w:rPr>
          <w:rFonts w:cs="Arial"/>
          <w:szCs w:val="28"/>
        </w:rPr>
        <w:t>roperties</w:t>
      </w:r>
      <w:bookmarkEnd w:id="206"/>
    </w:p>
    <w:p w:rsidR="007820A9" w:rsidRPr="00436C73" w:rsidRDefault="007820A9" w:rsidP="00500E97">
      <w:pPr>
        <w:rPr>
          <w:szCs w:val="20"/>
          <w:lang w:eastAsia="it-IT"/>
        </w:rPr>
      </w:pPr>
    </w:p>
    <w:p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rsidR="007017E3" w:rsidRPr="00436C73" w:rsidRDefault="007017E3" w:rsidP="007017E3">
      <w:pPr>
        <w:rPr>
          <w:szCs w:val="20"/>
          <w:lang w:eastAsia="it-IT"/>
        </w:rPr>
      </w:pPr>
    </w:p>
    <w:p w:rsidR="00D53ED4" w:rsidRPr="003E7E96" w:rsidRDefault="00D53ED4" w:rsidP="00D53ED4">
      <w:pPr>
        <w:pStyle w:val="Heading3"/>
        <w:ind w:left="360" w:hanging="360"/>
      </w:pPr>
      <w:bookmarkStart w:id="207" w:name="_O8_observed_(was"/>
      <w:bookmarkStart w:id="208" w:name="_Toc341432769"/>
      <w:bookmarkStart w:id="209" w:name="_Toc341792937"/>
      <w:bookmarkStart w:id="210" w:name="_Toc454550853"/>
      <w:bookmarkStart w:id="211" w:name="_Toc454895007"/>
      <w:bookmarkEnd w:id="207"/>
      <w:r w:rsidRPr="003E7E96">
        <w:t>O8 observed</w:t>
      </w:r>
      <w:bookmarkEnd w:id="208"/>
      <w:bookmarkEnd w:id="209"/>
      <w:r w:rsidRPr="003E7E96">
        <w:t xml:space="preserve"> (was observed by)</w:t>
      </w:r>
      <w:bookmarkEnd w:id="210"/>
      <w:bookmarkEnd w:id="211"/>
    </w:p>
    <w:p w:rsidR="00D53ED4" w:rsidRDefault="00D53ED4" w:rsidP="00D53ED4">
      <w:pPr>
        <w:widowControl w:val="0"/>
        <w:autoSpaceDE w:val="0"/>
        <w:autoSpaceDN w:val="0"/>
        <w:rPr>
          <w:lang w:val="en-US" w:eastAsia="en-US"/>
        </w:rPr>
      </w:pPr>
    </w:p>
    <w:p w:rsidR="00D53ED4" w:rsidRPr="006C4476" w:rsidRDefault="00D53ED4" w:rsidP="00D53ED4">
      <w:pPr>
        <w:widowControl w:val="0"/>
        <w:autoSpaceDE w:val="0"/>
        <w:autoSpaceDN w:val="0"/>
        <w:rPr>
          <w:lang w:val="en-US" w:eastAsia="en-US"/>
        </w:rPr>
      </w:pPr>
      <w:r w:rsidRPr="006C4476">
        <w:rPr>
          <w:lang w:val="en-US" w:eastAsia="en-US"/>
        </w:rPr>
        <w:t xml:space="preserve">Domain: </w:t>
      </w:r>
      <w:r w:rsidRPr="006C4476">
        <w:rPr>
          <w:lang w:val="en-US" w:eastAsia="en-US"/>
        </w:rPr>
        <w:tab/>
      </w:r>
      <w:hyperlink w:anchor="_S4_Observation" w:history="1">
        <w:r w:rsidRPr="008540E5">
          <w:rPr>
            <w:rStyle w:val="Hyperlink"/>
          </w:rPr>
          <w:t>S4</w:t>
        </w:r>
      </w:hyperlink>
      <w:r>
        <w:t xml:space="preserve"> </w:t>
      </w:r>
      <w:r w:rsidRPr="006C4476">
        <w:rPr>
          <w:lang w:val="en-US" w:eastAsia="en-US"/>
        </w:rPr>
        <w:t>Observation</w:t>
      </w:r>
    </w:p>
    <w:p w:rsidR="00D53ED4" w:rsidRPr="006C4476" w:rsidRDefault="00D53ED4" w:rsidP="00D53ED4">
      <w:pPr>
        <w:widowControl w:val="0"/>
        <w:tabs>
          <w:tab w:val="left" w:pos="2000"/>
        </w:tabs>
        <w:autoSpaceDE w:val="0"/>
        <w:autoSpaceDN w:val="0"/>
        <w:rPr>
          <w:lang w:val="en-US" w:eastAsia="en-US"/>
        </w:rPr>
      </w:pPr>
      <w:r w:rsidRPr="006C4476">
        <w:rPr>
          <w:lang w:val="en-US" w:eastAsia="en-US"/>
        </w:rPr>
        <w:t xml:space="preserve">Range: </w:t>
      </w:r>
      <w:r>
        <w:rPr>
          <w:lang w:val="en-US" w:eastAsia="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suppressAutoHyphens/>
        <w:autoSpaceDE w:val="0"/>
        <w:rPr>
          <w:lang w:val="en-US" w:eastAsia="ar-SA"/>
        </w:rPr>
      </w:pPr>
      <w:r w:rsidRPr="006C4476">
        <w:rPr>
          <w:lang w:val="en-US" w:eastAsia="ar-SA"/>
        </w:rPr>
        <w:t xml:space="preserve">Subproperty of: </w:t>
      </w:r>
      <w:hyperlink w:anchor="_E13_Attribute_Assignment_1"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Hyperlink"/>
          </w:rPr>
          <w:t>S21</w:t>
        </w:r>
      </w:hyperlink>
      <w:r>
        <w:rPr>
          <w:lang w:val="en-US" w:eastAsia="ar-SA"/>
        </w:rPr>
        <w:t xml:space="preserve"> Measurement. </w:t>
      </w:r>
      <w:hyperlink w:anchor="_O24_measured_(was" w:history="1">
        <w:r w:rsidRPr="008540E5">
          <w:rPr>
            <w:rStyle w:val="Hyperlink"/>
          </w:rPr>
          <w:t>O24</w:t>
        </w:r>
      </w:hyperlink>
      <w:r w:rsidRPr="00DF1545">
        <w:rPr>
          <w:bCs/>
          <w:lang w:val="en-US" w:eastAsia="ar-SA"/>
        </w:rPr>
        <w:t xml:space="preserve"> measured (was measured by)</w:t>
      </w:r>
      <w:r>
        <w:rPr>
          <w:bCs/>
          <w:lang w:val="en-US" w:eastAsia="ar-SA"/>
        </w:rPr>
        <w:t>:</w:t>
      </w:r>
      <w:r w:rsidRPr="00DF1545">
        <w:rPr>
          <w:b/>
          <w:bCs/>
          <w:lang w:val="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rsidR="00D53ED4" w:rsidRPr="00D67862" w:rsidRDefault="00D53ED4" w:rsidP="00D53ED4">
      <w:r w:rsidRPr="00D67862">
        <w:t xml:space="preserve">In First Order Logic: </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S4</w:t>
      </w:r>
      <w:r w:rsidRPr="00210EA0">
        <w:rPr>
          <w:szCs w:val="20"/>
          <w:lang w:val="es-ES"/>
        </w:rPr>
        <w:t>(x)</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rsidR="00D53ED4" w:rsidRPr="006C4476" w:rsidRDefault="00D53ED4" w:rsidP="00D53ED4">
      <w:pPr>
        <w:widowControl w:val="0"/>
        <w:autoSpaceDE w:val="0"/>
        <w:autoSpaceDN w:val="0"/>
        <w:ind w:left="454" w:firstLine="454"/>
        <w:rPr>
          <w:lang w:val="en-US" w:eastAsia="en-US"/>
        </w:rPr>
      </w:pP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P140</w:t>
      </w:r>
      <w:r w:rsidRPr="00210EA0">
        <w:rPr>
          <w:szCs w:val="20"/>
          <w:lang w:val="es-ES"/>
        </w:rPr>
        <w:t>(</w:t>
      </w:r>
      <w:r>
        <w:rPr>
          <w:szCs w:val="20"/>
          <w:lang w:val="es-ES"/>
        </w:rPr>
        <w:t>x,</w:t>
      </w:r>
      <w:r w:rsidRPr="00210EA0">
        <w:rPr>
          <w:szCs w:val="20"/>
          <w:lang w:val="es-ES"/>
        </w:rPr>
        <w:t>y)</w:t>
      </w:r>
    </w:p>
    <w:p w:rsidR="00C4778C" w:rsidRDefault="00C4778C" w:rsidP="00C4778C">
      <w:pPr>
        <w:widowControl w:val="0"/>
        <w:autoSpaceDE w:val="0"/>
        <w:autoSpaceDN w:val="0"/>
        <w:spacing w:after="200"/>
        <w:ind w:left="1418" w:hanging="1418"/>
        <w:rPr>
          <w:rFonts w:eastAsiaTheme="minorHAnsi"/>
          <w:szCs w:val="20"/>
          <w:lang w:val="en-US" w:eastAsia="en-US"/>
        </w:rPr>
      </w:pPr>
    </w:p>
    <w:p w:rsidR="00D53ED4" w:rsidRPr="001169E9" w:rsidRDefault="00D53ED4" w:rsidP="00D53ED4">
      <w:pPr>
        <w:pStyle w:val="Heading3"/>
        <w:ind w:left="360" w:hanging="360"/>
        <w:rPr>
          <w:b w:val="0"/>
          <w:bCs w:val="0"/>
          <w:i/>
          <w:iCs/>
          <w:lang w:val="en-US"/>
        </w:rPr>
      </w:pPr>
      <w:bookmarkStart w:id="212" w:name="_O17_generated_(was"/>
      <w:bookmarkStart w:id="213" w:name="_Toc366749383"/>
      <w:bookmarkStart w:id="214" w:name="_Toc454550862"/>
      <w:bookmarkStart w:id="215" w:name="_Toc454895008"/>
      <w:bookmarkEnd w:id="212"/>
      <w:r w:rsidRPr="003E7E96">
        <w:t>O17 generated</w:t>
      </w:r>
      <w:bookmarkEnd w:id="213"/>
      <w:r w:rsidRPr="003E7E96">
        <w:t xml:space="preserve"> (was generated by)</w:t>
      </w:r>
      <w:bookmarkEnd w:id="214"/>
      <w:bookmarkEnd w:id="215"/>
    </w:p>
    <w:p w:rsidR="00D53ED4"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40" w:hanging="1440"/>
        <w:rPr>
          <w:lang w:val="en-US" w:eastAsia="en-US"/>
        </w:rPr>
      </w:pPr>
      <w:r w:rsidRPr="001169E9">
        <w:rPr>
          <w:lang w:val="en-US" w:eastAsia="en-US"/>
        </w:rPr>
        <w:t xml:space="preserve">Domain: </w:t>
      </w:r>
      <w:r w:rsidRPr="001169E9">
        <w:rPr>
          <w:lang w:val="en-US" w:eastAsia="en-US"/>
        </w:rPr>
        <w:tab/>
      </w:r>
      <w:hyperlink w:anchor="_S38_Physical_Genesis" w:history="1">
        <w:r w:rsidRPr="008540E5">
          <w:rPr>
            <w:rStyle w:val="Hyperlink"/>
            <w:lang w:val="en-US"/>
          </w:rPr>
          <w:t>S</w:t>
        </w:r>
        <w:r w:rsidRPr="008540E5">
          <w:rPr>
            <w:rStyle w:val="Hyperlink"/>
          </w:rPr>
          <w:t>17</w:t>
        </w:r>
      </w:hyperlink>
      <w:r w:rsidRPr="001169E9">
        <w:t xml:space="preserve"> Physical Genesis</w:t>
      </w:r>
    </w:p>
    <w:p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2_Production_" w:history="1">
        <w:r w:rsidRPr="008540E5">
          <w:rPr>
            <w:rStyle w:val="Hyperlink"/>
          </w:rPr>
          <w:t>E18</w:t>
        </w:r>
      </w:hyperlink>
      <w:r w:rsidRPr="001169E9">
        <w:rPr>
          <w:lang w:val="en-US" w:eastAsia="en-US"/>
        </w:rPr>
        <w:t xml:space="preserve"> Physical Thing</w:t>
      </w:r>
    </w:p>
    <w:p w:rsidR="00D53ED4" w:rsidRPr="001169E9" w:rsidRDefault="00D53ED4" w:rsidP="00D53ED4">
      <w:pPr>
        <w:ind w:left="1418" w:hanging="1418"/>
      </w:pPr>
      <w:r w:rsidRPr="001169E9">
        <w:t>Superproperty of:</w:t>
      </w:r>
      <w:r>
        <w:t xml:space="preserve"> </w:t>
      </w:r>
      <w:hyperlink w:anchor="_E12_Production_1" w:history="1">
        <w:r w:rsidRPr="008540E5">
          <w:rPr>
            <w:rStyle w:val="Hyperlink"/>
          </w:rPr>
          <w:t>E12</w:t>
        </w:r>
      </w:hyperlink>
      <w:r>
        <w:t xml:space="preserve"> Production.</w:t>
      </w:r>
      <w:r w:rsidRPr="001169E9">
        <w:t xml:space="preserve"> </w:t>
      </w:r>
      <w:hyperlink w:anchor="_P108_has_produced" w:history="1">
        <w:r w:rsidRPr="008540E5">
          <w:rPr>
            <w:rStyle w:val="Hyperlink"/>
          </w:rPr>
          <w:t>P108</w:t>
        </w:r>
      </w:hyperlink>
      <w:r w:rsidRPr="001169E9">
        <w:t xml:space="preserve"> has produced</w:t>
      </w:r>
      <w:r>
        <w:t xml:space="preserve"> (was produced by)</w:t>
      </w:r>
      <w:r w:rsidRPr="001169E9">
        <w:t xml:space="preserve">: </w:t>
      </w:r>
      <w:hyperlink w:anchor="_E24_Physical_Man-Made" w:history="1">
        <w:r w:rsidRPr="008540E5">
          <w:rPr>
            <w:rStyle w:val="Hyperlink"/>
          </w:rPr>
          <w:t>E24</w:t>
        </w:r>
      </w:hyperlink>
      <w:r w:rsidRPr="001169E9">
        <w:t xml:space="preserve"> Physical Man-Made Thing</w:t>
      </w:r>
    </w:p>
    <w:p w:rsidR="00D53ED4" w:rsidRPr="001169E9" w:rsidRDefault="00D53ED4" w:rsidP="00D53ED4">
      <w:pPr>
        <w:widowControl w:val="0"/>
        <w:autoSpaceDE w:val="0"/>
        <w:autoSpaceDN w:val="0"/>
        <w:ind w:left="1440" w:hanging="1440"/>
        <w:rPr>
          <w:lang w:eastAsia="en-US"/>
        </w:rPr>
      </w:pPr>
    </w:p>
    <w:p w:rsidR="00D53ED4" w:rsidRPr="001169E9"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rsidR="00D53ED4" w:rsidRPr="001169E9" w:rsidRDefault="00D53ED4" w:rsidP="00D53ED4">
      <w:pPr>
        <w:rPr>
          <w:lang w:val="en-US"/>
        </w:rPr>
      </w:pPr>
    </w:p>
    <w:p w:rsidR="00D53ED4" w:rsidRPr="00D53ED4" w:rsidRDefault="00D53ED4" w:rsidP="00C4778C">
      <w:pPr>
        <w:widowControl w:val="0"/>
        <w:autoSpaceDE w:val="0"/>
        <w:autoSpaceDN w:val="0"/>
        <w:spacing w:after="200"/>
        <w:ind w:left="1418" w:hanging="1418"/>
        <w:rPr>
          <w:rFonts w:eastAsiaTheme="minorHAnsi"/>
          <w:szCs w:val="20"/>
          <w:lang w:val="en-US" w:eastAsia="en-US"/>
        </w:rPr>
      </w:pPr>
    </w:p>
    <w:p w:rsidR="0061309A" w:rsidRPr="0061309A" w:rsidRDefault="0061309A" w:rsidP="0061309A">
      <w:pPr>
        <w:pStyle w:val="Heading1"/>
      </w:pPr>
      <w:bookmarkStart w:id="216" w:name="_Toc454895009"/>
      <w:r w:rsidRPr="0061309A">
        <w:lastRenderedPageBreak/>
        <w:t>1.</w:t>
      </w:r>
      <w:r>
        <w:t>7</w:t>
      </w:r>
      <w:r w:rsidRPr="0061309A">
        <w:t xml:space="preserve"> Referred to </w:t>
      </w:r>
      <w:r>
        <w:t>CRMinf</w:t>
      </w:r>
      <w:r w:rsidRPr="0061309A">
        <w:t xml:space="preserve"> Classes and properties</w:t>
      </w:r>
      <w:bookmarkEnd w:id="216"/>
    </w:p>
    <w:p w:rsidR="0061309A" w:rsidRPr="0061309A" w:rsidRDefault="0061309A" w:rsidP="0061309A">
      <w:pPr>
        <w:pStyle w:val="Heading2"/>
      </w:pPr>
      <w:bookmarkStart w:id="217" w:name="_Toc454895010"/>
      <w:r w:rsidRPr="0061309A">
        <w:t>1.</w:t>
      </w:r>
      <w:r>
        <w:t>7</w:t>
      </w:r>
      <w:r w:rsidRPr="0061309A">
        <w:t xml:space="preserve">.1 </w:t>
      </w:r>
      <w:r w:rsidR="0047444D">
        <w:t xml:space="preserve">CRMinf </w:t>
      </w:r>
      <w:r w:rsidRPr="0061309A">
        <w:t>Classes</w:t>
      </w:r>
      <w:bookmarkEnd w:id="217"/>
    </w:p>
    <w:p w:rsidR="0061309A" w:rsidRPr="00436C73" w:rsidRDefault="0061309A" w:rsidP="0061309A">
      <w:pPr>
        <w:rPr>
          <w:color w:val="7F7F7F" w:themeColor="text1" w:themeTint="80"/>
          <w:szCs w:val="20"/>
          <w:lang w:eastAsia="it-IT"/>
        </w:rPr>
      </w:pPr>
      <w:r w:rsidRPr="00436C73">
        <w:rPr>
          <w:szCs w:val="20"/>
        </w:rPr>
        <w:t xml:space="preserve">This section contains the complete definitions of the classes of the </w:t>
      </w:r>
      <w:r w:rsidRPr="0061309A">
        <w:t xml:space="preserve">Scientific </w:t>
      </w:r>
      <w:r>
        <w:t>Argumentation</w:t>
      </w:r>
      <w:r w:rsidRPr="0061309A">
        <w:t xml:space="preserve"> Model </w:t>
      </w:r>
      <w:r w:rsidRPr="00436C73">
        <w:rPr>
          <w:szCs w:val="20"/>
        </w:rPr>
        <w:t>referred to by</w:t>
      </w:r>
      <w:r w:rsidRPr="00436C73">
        <w:rPr>
          <w:rFonts w:cs="Arial"/>
          <w:color w:val="000000" w:themeColor="text1"/>
          <w:kern w:val="28"/>
          <w:szCs w:val="20"/>
          <w:lang w:eastAsia="en-US"/>
        </w:rPr>
        <w:t xml:space="preserve"> Excavation Model </w:t>
      </w:r>
      <w:r w:rsidRPr="00436C73">
        <w:rPr>
          <w:szCs w:val="20"/>
        </w:rPr>
        <w:t xml:space="preserve"> </w:t>
      </w:r>
    </w:p>
    <w:p w:rsidR="0061309A" w:rsidRPr="00436C73" w:rsidRDefault="0061309A" w:rsidP="0061309A">
      <w:pPr>
        <w:rPr>
          <w:lang w:eastAsia="it-IT"/>
        </w:rPr>
      </w:pPr>
    </w:p>
    <w:p w:rsidR="0061309A" w:rsidRPr="00436C73" w:rsidRDefault="0061309A" w:rsidP="0061309A">
      <w:pPr>
        <w:pStyle w:val="Heading3"/>
        <w:rPr>
          <w:lang w:eastAsia="en-US"/>
        </w:rPr>
      </w:pPr>
      <w:bookmarkStart w:id="218" w:name="_Toc454895011"/>
      <w:r w:rsidRPr="00436C73">
        <w:rPr>
          <w:lang w:eastAsia="en-US"/>
        </w:rPr>
        <w:t>S1 Argumentation</w:t>
      </w:r>
      <w:bookmarkEnd w:id="218"/>
    </w:p>
    <w:p w:rsidR="0061309A" w:rsidRPr="00436C73" w:rsidRDefault="0061309A" w:rsidP="0061309A">
      <w:pPr>
        <w:widowControl w:val="0"/>
        <w:autoSpaceDE w:val="0"/>
        <w:autoSpaceDN w:val="0"/>
        <w:spacing w:after="200"/>
        <w:rPr>
          <w:rFonts w:eastAsiaTheme="minorHAnsi" w:cstheme="minorBidi"/>
          <w:szCs w:val="22"/>
          <w:lang w:eastAsia="en-US"/>
        </w:rPr>
      </w:pPr>
      <w:r w:rsidRPr="00436C73">
        <w:rPr>
          <w:rFonts w:eastAsiaTheme="minorHAnsi" w:cstheme="minorBidi"/>
          <w:szCs w:val="22"/>
          <w:lang w:eastAsia="en-US"/>
        </w:rPr>
        <w:t xml:space="preserve">Subclass of: </w:t>
      </w:r>
      <w:r w:rsidRPr="00436C73">
        <w:rPr>
          <w:rFonts w:eastAsiaTheme="minorHAnsi" w:cstheme="minorBidi"/>
          <w:szCs w:val="22"/>
          <w:lang w:eastAsia="en-US"/>
        </w:rPr>
        <w:tab/>
      </w:r>
      <w:hyperlink w:anchor="_E13_Attribute_Assignment" w:history="1">
        <w:r w:rsidRPr="00436C73">
          <w:rPr>
            <w:rFonts w:eastAsiaTheme="minorHAnsi"/>
            <w:color w:val="0000FF"/>
            <w:szCs w:val="22"/>
            <w:u w:val="single"/>
            <w:lang w:eastAsia="en-US"/>
          </w:rPr>
          <w:t>E13</w:t>
        </w:r>
        <w:r w:rsidRPr="00436C73">
          <w:rPr>
            <w:rFonts w:eastAsiaTheme="minorHAnsi" w:cstheme="minorBidi"/>
            <w:color w:val="0000FF"/>
            <w:szCs w:val="22"/>
            <w:u w:val="single"/>
            <w:lang w:eastAsia="en-US"/>
          </w:rPr>
          <w:t xml:space="preserve"> </w:t>
        </w:r>
      </w:hyperlink>
      <w:r w:rsidRPr="00436C73">
        <w:rPr>
          <w:rFonts w:eastAsiaTheme="minorHAnsi" w:cstheme="minorBidi"/>
          <w:szCs w:val="22"/>
          <w:lang w:eastAsia="en-US"/>
        </w:rPr>
        <w:t>Attribute Assignment</w:t>
      </w:r>
    </w:p>
    <w:p w:rsidR="0061309A" w:rsidRPr="00436C73" w:rsidRDefault="0061309A" w:rsidP="0061309A">
      <w:pPr>
        <w:widowControl w:val="0"/>
        <w:autoSpaceDE w:val="0"/>
        <w:autoSpaceDN w:val="0"/>
        <w:spacing w:after="200"/>
        <w:rPr>
          <w:rFonts w:eastAsiaTheme="minorHAnsi" w:cstheme="minorBidi"/>
          <w:szCs w:val="22"/>
          <w:lang w:eastAsia="en-US"/>
        </w:rPr>
      </w:pPr>
      <w:r w:rsidRPr="00436C73">
        <w:rPr>
          <w:rFonts w:eastAsiaTheme="minorHAnsi" w:cstheme="minorBidi"/>
          <w:szCs w:val="22"/>
          <w:lang w:eastAsia="en-US"/>
        </w:rPr>
        <w:t>Superclass of:</w:t>
      </w:r>
      <w:r w:rsidRPr="00436C73">
        <w:rPr>
          <w:rFonts w:eastAsiaTheme="minorHAnsi" w:cstheme="minorBidi"/>
          <w:szCs w:val="22"/>
          <w:lang w:eastAsia="en-US"/>
        </w:rPr>
        <w:tab/>
      </w:r>
      <w:hyperlink w:anchor="_S4_Observation_1" w:history="1">
        <w:r w:rsidRPr="00436C73">
          <w:rPr>
            <w:rFonts w:eastAsiaTheme="minorHAnsi" w:cstheme="minorBidi"/>
            <w:color w:val="0000FF"/>
            <w:szCs w:val="22"/>
            <w:u w:val="single"/>
            <w:lang w:eastAsia="en-US"/>
          </w:rPr>
          <w:t xml:space="preserve">S4 </w:t>
        </w:r>
      </w:hyperlink>
      <w:r w:rsidRPr="00436C73">
        <w:rPr>
          <w:rFonts w:eastAsiaTheme="minorHAnsi" w:cstheme="minorBidi"/>
          <w:szCs w:val="22"/>
          <w:lang w:eastAsia="en-US"/>
        </w:rPr>
        <w:t>Observation</w:t>
      </w:r>
    </w:p>
    <w:p w:rsidR="0061309A" w:rsidRPr="00436C73" w:rsidRDefault="0061309A" w:rsidP="0061309A">
      <w:pPr>
        <w:widowControl w:val="0"/>
        <w:autoSpaceDE w:val="0"/>
        <w:autoSpaceDN w:val="0"/>
        <w:spacing w:after="200"/>
        <w:rPr>
          <w:rFonts w:eastAsiaTheme="minorHAnsi" w:cstheme="minorBidi"/>
          <w:szCs w:val="22"/>
          <w:lang w:eastAsia="en-US"/>
        </w:rPr>
      </w:pPr>
      <w:r w:rsidRPr="00436C73">
        <w:rPr>
          <w:rFonts w:eastAsiaTheme="minorHAnsi" w:cstheme="minorBidi"/>
          <w:szCs w:val="22"/>
          <w:lang w:eastAsia="en-US"/>
        </w:rPr>
        <w:tab/>
      </w:r>
      <w:r w:rsidRPr="00436C73">
        <w:rPr>
          <w:rFonts w:eastAsiaTheme="minorHAnsi" w:cstheme="minorBidi"/>
          <w:szCs w:val="22"/>
          <w:lang w:eastAsia="en-US"/>
        </w:rPr>
        <w:tab/>
      </w:r>
      <w:hyperlink w:anchor="_I5_Inference_Making" w:history="1">
        <w:r w:rsidRPr="00436C73">
          <w:rPr>
            <w:rFonts w:eastAsiaTheme="minorHAnsi" w:cstheme="minorBidi"/>
            <w:color w:val="0000FF"/>
            <w:szCs w:val="22"/>
            <w:u w:val="single"/>
            <w:lang w:eastAsia="en-US"/>
          </w:rPr>
          <w:t xml:space="preserve">I5 </w:t>
        </w:r>
      </w:hyperlink>
      <w:r w:rsidRPr="00436C73">
        <w:rPr>
          <w:rFonts w:eastAsiaTheme="minorHAnsi" w:cstheme="minorBidi"/>
          <w:szCs w:val="22"/>
          <w:lang w:eastAsia="en-US"/>
        </w:rPr>
        <w:t>Inference Making/S5 Inference Making</w:t>
      </w:r>
    </w:p>
    <w:p w:rsidR="0061309A" w:rsidRPr="00436C73" w:rsidRDefault="0061309A" w:rsidP="0061309A">
      <w:pPr>
        <w:widowControl w:val="0"/>
        <w:autoSpaceDE w:val="0"/>
        <w:autoSpaceDN w:val="0"/>
        <w:spacing w:after="200"/>
        <w:rPr>
          <w:rFonts w:eastAsiaTheme="minorHAnsi" w:cstheme="minorBidi"/>
          <w:szCs w:val="22"/>
          <w:lang w:eastAsia="en-US"/>
        </w:rPr>
      </w:pPr>
      <w:r w:rsidRPr="00436C73">
        <w:rPr>
          <w:rFonts w:eastAsiaTheme="minorHAnsi" w:cstheme="minorBidi"/>
          <w:szCs w:val="22"/>
          <w:lang w:eastAsia="en-US"/>
        </w:rPr>
        <w:tab/>
      </w:r>
      <w:r w:rsidRPr="00436C73">
        <w:rPr>
          <w:rFonts w:eastAsiaTheme="minorHAnsi" w:cstheme="minorBidi"/>
          <w:szCs w:val="22"/>
          <w:lang w:eastAsia="en-US"/>
        </w:rPr>
        <w:tab/>
      </w:r>
      <w:hyperlink w:anchor="_I7_Belief_Adoption" w:history="1">
        <w:r w:rsidRPr="00436C73">
          <w:rPr>
            <w:rFonts w:eastAsiaTheme="minorHAnsi" w:cstheme="minorBidi"/>
            <w:color w:val="0000FF"/>
            <w:szCs w:val="22"/>
            <w:u w:val="single"/>
            <w:lang w:eastAsia="en-US"/>
          </w:rPr>
          <w:t xml:space="preserve">I7 </w:t>
        </w:r>
      </w:hyperlink>
      <w:r w:rsidRPr="00436C73">
        <w:rPr>
          <w:rFonts w:eastAsiaTheme="minorHAnsi" w:cstheme="minorBidi"/>
          <w:szCs w:val="22"/>
          <w:lang w:eastAsia="en-US"/>
        </w:rPr>
        <w:t>Belief Adoption</w:t>
      </w:r>
    </w:p>
    <w:p w:rsidR="0061309A" w:rsidRPr="00436C73" w:rsidRDefault="0061309A" w:rsidP="0061309A">
      <w:pPr>
        <w:widowControl w:val="0"/>
        <w:autoSpaceDE w:val="0"/>
        <w:autoSpaceDN w:val="0"/>
        <w:spacing w:after="200"/>
        <w:ind w:left="1418" w:hanging="1418"/>
        <w:rPr>
          <w:rFonts w:eastAsiaTheme="minorHAnsi" w:cstheme="minorBidi"/>
          <w:szCs w:val="22"/>
          <w:lang w:eastAsia="en-US"/>
        </w:rPr>
      </w:pPr>
      <w:r w:rsidRPr="00436C73">
        <w:rPr>
          <w:rFonts w:eastAsiaTheme="minorHAnsi" w:cstheme="minorBidi"/>
          <w:szCs w:val="22"/>
          <w:lang w:eastAsia="en-US"/>
        </w:rPr>
        <w:t>Scope note:</w:t>
      </w:r>
      <w:r w:rsidRPr="00436C73">
        <w:rPr>
          <w:rFonts w:eastAsiaTheme="minorHAnsi" w:cstheme="minorBidi"/>
          <w:szCs w:val="22"/>
          <w:lang w:eastAsia="en-US"/>
        </w:rPr>
        <w:tab/>
        <w:t xml:space="preserve">This class comprises the activity of making honest inferences or observations. An honest inference or observation is one in which the </w:t>
      </w:r>
      <w:r w:rsidRPr="00436C73">
        <w:rPr>
          <w:rFonts w:eastAsiaTheme="minorHAnsi" w:cstheme="minorBidi"/>
          <w:color w:val="0000FF"/>
          <w:szCs w:val="22"/>
          <w:u w:val="single"/>
          <w:lang w:eastAsia="en-US"/>
        </w:rPr>
        <w:t>E39</w:t>
      </w:r>
      <w:r w:rsidRPr="00436C73">
        <w:rPr>
          <w:rFonts w:eastAsiaTheme="minorHAnsi" w:cstheme="minorBidi"/>
          <w:szCs w:val="22"/>
          <w:lang w:eastAsia="en-US"/>
        </w:rPr>
        <w:t xml:space="preserve"> Actor carrying out the </w:t>
      </w:r>
      <w:r w:rsidRPr="00436C73">
        <w:rPr>
          <w:rFonts w:eastAsiaTheme="minorHAnsi" w:cstheme="minorBidi"/>
          <w:color w:val="0000FF"/>
          <w:szCs w:val="22"/>
          <w:u w:val="single"/>
          <w:lang w:eastAsia="en-US"/>
        </w:rPr>
        <w:t>I1</w:t>
      </w:r>
      <w:r w:rsidRPr="00436C73">
        <w:rPr>
          <w:rFonts w:eastAsiaTheme="minorHAnsi" w:cstheme="minorBidi"/>
          <w:szCs w:val="22"/>
          <w:lang w:eastAsia="en-US"/>
        </w:rPr>
        <w:t xml:space="preserve"> Argumentation beliefs that the </w:t>
      </w:r>
      <w:r w:rsidRPr="00436C73">
        <w:rPr>
          <w:rFonts w:eastAsiaTheme="minorHAnsi" w:cstheme="minorBidi"/>
          <w:color w:val="0000FF"/>
          <w:szCs w:val="22"/>
          <w:u w:val="single"/>
          <w:lang w:eastAsia="en-US"/>
        </w:rPr>
        <w:t>I6</w:t>
      </w:r>
      <w:r w:rsidRPr="00436C73">
        <w:rPr>
          <w:rFonts w:eastAsiaTheme="minorHAnsi" w:cstheme="minorBidi"/>
          <w:szCs w:val="22"/>
          <w:lang w:eastAsia="en-US"/>
        </w:rPr>
        <w:t xml:space="preserve"> Belief Value associated with resulting </w:t>
      </w:r>
      <w:r w:rsidRPr="00436C73">
        <w:rPr>
          <w:rFonts w:eastAsiaTheme="minorHAnsi" w:cstheme="minorBidi"/>
          <w:color w:val="0000FF"/>
          <w:szCs w:val="22"/>
          <w:u w:val="single"/>
          <w:lang w:eastAsia="en-US"/>
        </w:rPr>
        <w:t>I2</w:t>
      </w:r>
      <w:r w:rsidRPr="00436C73">
        <w:rPr>
          <w:rFonts w:eastAsiaTheme="minorHAnsi" w:cstheme="minorBidi"/>
          <w:szCs w:val="22"/>
          <w:lang w:eastAsia="en-US"/>
        </w:rPr>
        <w:t xml:space="preserve"> Belief about the </w:t>
      </w:r>
      <w:r w:rsidRPr="00436C73">
        <w:rPr>
          <w:rFonts w:eastAsiaTheme="minorHAnsi" w:cstheme="minorBidi"/>
          <w:color w:val="0000FF"/>
          <w:szCs w:val="22"/>
          <w:u w:val="single"/>
          <w:lang w:eastAsia="en-US"/>
        </w:rPr>
        <w:t>I4</w:t>
      </w:r>
      <w:r w:rsidRPr="00436C73">
        <w:rPr>
          <w:rFonts w:eastAsiaTheme="minorHAnsi" w:cstheme="minorBidi"/>
          <w:szCs w:val="22"/>
          <w:lang w:eastAsia="en-US"/>
        </w:rPr>
        <w:t xml:space="preserve"> Proposition Set is the correct value at the time that the activity was undertaken and that any </w:t>
      </w:r>
      <w:r w:rsidRPr="00436C73">
        <w:rPr>
          <w:rFonts w:eastAsiaTheme="minorHAnsi" w:cstheme="minorBidi"/>
          <w:color w:val="0000FF"/>
          <w:szCs w:val="22"/>
          <w:u w:val="single"/>
          <w:lang w:eastAsia="en-US"/>
        </w:rPr>
        <w:t>I3</w:t>
      </w:r>
      <w:r w:rsidRPr="00436C73">
        <w:rPr>
          <w:rFonts w:eastAsiaTheme="minorHAnsi" w:cstheme="minorBidi"/>
          <w:szCs w:val="22"/>
          <w:lang w:eastAsia="en-US"/>
        </w:rPr>
        <w:t xml:space="preserve"> Inference Logic  or methodology was correctly applied.</w:t>
      </w:r>
    </w:p>
    <w:p w:rsidR="0061309A" w:rsidRPr="00436C73" w:rsidRDefault="0061309A" w:rsidP="0061309A">
      <w:pPr>
        <w:widowControl w:val="0"/>
        <w:autoSpaceDE w:val="0"/>
        <w:autoSpaceDN w:val="0"/>
        <w:spacing w:after="200"/>
        <w:ind w:left="1418" w:hanging="1418"/>
        <w:rPr>
          <w:rFonts w:eastAsiaTheme="minorHAnsi" w:cstheme="minorBidi"/>
          <w:szCs w:val="22"/>
          <w:lang w:eastAsia="en-US"/>
        </w:rPr>
      </w:pPr>
      <w:r w:rsidRPr="00436C73">
        <w:rPr>
          <w:rFonts w:eastAsiaTheme="minorHAnsi" w:cstheme="minorBidi"/>
          <w:szCs w:val="22"/>
          <w:lang w:eastAsia="en-US"/>
        </w:rPr>
        <w:tab/>
        <w:t xml:space="preserve">Only one instance of </w:t>
      </w:r>
      <w:r w:rsidRPr="00436C73">
        <w:rPr>
          <w:rFonts w:eastAsiaTheme="minorHAnsi" w:cstheme="minorBidi"/>
          <w:color w:val="0000FF"/>
          <w:szCs w:val="22"/>
          <w:u w:val="single"/>
          <w:lang w:eastAsia="en-US"/>
        </w:rPr>
        <w:t>E39</w:t>
      </w:r>
      <w:r w:rsidRPr="00436C73">
        <w:rPr>
          <w:rFonts w:eastAsiaTheme="minorHAnsi" w:cstheme="minorBidi"/>
          <w:szCs w:val="22"/>
          <w:lang w:eastAsia="en-US"/>
        </w:rPr>
        <w:t xml:space="preserve"> Actor may carry out an instance of </w:t>
      </w:r>
      <w:r w:rsidRPr="00436C73">
        <w:rPr>
          <w:rFonts w:eastAsiaTheme="minorHAnsi" w:cstheme="minorBidi"/>
          <w:color w:val="0000FF"/>
          <w:szCs w:val="22"/>
          <w:u w:val="single"/>
          <w:lang w:eastAsia="en-US"/>
        </w:rPr>
        <w:t>I1</w:t>
      </w:r>
      <w:r w:rsidRPr="00436C73">
        <w:rPr>
          <w:rFonts w:eastAsiaTheme="minorHAnsi" w:cstheme="minorBidi"/>
          <w:color w:val="0000FF"/>
          <w:szCs w:val="22"/>
          <w:lang w:eastAsia="en-US"/>
        </w:rPr>
        <w:t xml:space="preserve"> </w:t>
      </w:r>
      <w:r w:rsidRPr="00436C73">
        <w:rPr>
          <w:rFonts w:eastAsiaTheme="minorHAnsi" w:cstheme="minorBidi"/>
          <w:szCs w:val="22"/>
          <w:lang w:eastAsia="en-US"/>
        </w:rPr>
        <w:t xml:space="preserve">Argumentation, though the </w:t>
      </w:r>
      <w:r w:rsidRPr="00436C73">
        <w:rPr>
          <w:rFonts w:eastAsiaTheme="minorHAnsi" w:cstheme="minorBidi"/>
          <w:color w:val="0000FF"/>
          <w:szCs w:val="22"/>
          <w:u w:val="single"/>
          <w:lang w:eastAsia="en-US"/>
        </w:rPr>
        <w:t>E39</w:t>
      </w:r>
      <w:r w:rsidRPr="00436C73">
        <w:rPr>
          <w:rFonts w:eastAsiaTheme="minorHAnsi" w:cstheme="minorBidi"/>
          <w:szCs w:val="22"/>
          <w:lang w:eastAsia="en-US"/>
        </w:rPr>
        <w:t xml:space="preserve"> Actor may, of course, be an instance of </w:t>
      </w:r>
      <w:r w:rsidRPr="00436C73">
        <w:rPr>
          <w:rFonts w:eastAsiaTheme="minorHAnsi" w:cstheme="minorBidi"/>
          <w:color w:val="0000FF"/>
          <w:szCs w:val="22"/>
          <w:u w:val="single"/>
          <w:lang w:eastAsia="en-US"/>
        </w:rPr>
        <w:t>E74</w:t>
      </w:r>
      <w:r w:rsidRPr="00436C73">
        <w:rPr>
          <w:rFonts w:eastAsiaTheme="minorHAnsi" w:cstheme="minorBidi"/>
          <w:szCs w:val="22"/>
          <w:lang w:eastAsia="en-US"/>
        </w:rPr>
        <w:t xml:space="preserve"> Group. </w:t>
      </w:r>
    </w:p>
    <w:p w:rsidR="0061309A" w:rsidRPr="00436C73" w:rsidRDefault="0061309A" w:rsidP="0061309A">
      <w:pPr>
        <w:widowControl w:val="0"/>
        <w:autoSpaceDE w:val="0"/>
        <w:autoSpaceDN w:val="0"/>
        <w:spacing w:after="200"/>
        <w:rPr>
          <w:rFonts w:eastAsiaTheme="minorHAnsi" w:cstheme="minorBidi"/>
          <w:szCs w:val="22"/>
          <w:lang w:eastAsia="en-US"/>
        </w:rPr>
      </w:pPr>
      <w:r w:rsidRPr="00436C73">
        <w:rPr>
          <w:rFonts w:eastAsiaTheme="minorHAnsi" w:cstheme="minorBidi"/>
          <w:szCs w:val="22"/>
          <w:lang w:eastAsia="en-US"/>
        </w:rPr>
        <w:t>Properties:</w:t>
      </w:r>
      <w:r w:rsidRPr="00436C73">
        <w:rPr>
          <w:rFonts w:eastAsiaTheme="minorHAnsi" w:cstheme="minorBidi"/>
          <w:szCs w:val="22"/>
          <w:lang w:eastAsia="en-US"/>
        </w:rPr>
        <w:tab/>
      </w:r>
      <w:hyperlink w:anchor="_J2_concluded_that" w:history="1">
        <w:r w:rsidRPr="00436C73">
          <w:rPr>
            <w:rFonts w:eastAsiaTheme="minorHAnsi"/>
            <w:color w:val="0000FF"/>
            <w:szCs w:val="22"/>
            <w:u w:val="single"/>
            <w:lang w:eastAsia="en-US"/>
          </w:rPr>
          <w:t>J2</w:t>
        </w:r>
        <w:r w:rsidRPr="00436C73">
          <w:rPr>
            <w:rFonts w:eastAsiaTheme="minorHAnsi" w:cstheme="minorBidi"/>
            <w:color w:val="0000FF"/>
            <w:szCs w:val="22"/>
            <w:u w:val="single"/>
            <w:lang w:eastAsia="en-US"/>
          </w:rPr>
          <w:t xml:space="preserve"> </w:t>
        </w:r>
      </w:hyperlink>
      <w:r w:rsidRPr="00436C73">
        <w:rPr>
          <w:rFonts w:eastAsiaTheme="minorHAnsi" w:cstheme="minorBidi"/>
          <w:szCs w:val="22"/>
          <w:lang w:eastAsia="en-US"/>
        </w:rPr>
        <w:t xml:space="preserve">concluded that </w:t>
      </w:r>
      <w:r w:rsidRPr="00436C73">
        <w:rPr>
          <w:rFonts w:eastAsiaTheme="minorHAnsi" w:cstheme="minorBidi"/>
          <w:bCs/>
          <w:iCs/>
          <w:szCs w:val="22"/>
          <w:lang w:eastAsia="en-US"/>
        </w:rPr>
        <w:t>(was concluded by)</w:t>
      </w:r>
      <w:r w:rsidRPr="00436C73">
        <w:rPr>
          <w:rFonts w:eastAsiaTheme="minorHAnsi" w:cstheme="minorBidi"/>
          <w:szCs w:val="22"/>
          <w:lang w:eastAsia="en-US"/>
        </w:rPr>
        <w:t xml:space="preserve">: </w:t>
      </w:r>
      <w:hyperlink w:anchor="_S2_Sample_Taking" w:history="1">
        <w:r w:rsidRPr="00436C73">
          <w:rPr>
            <w:rFonts w:eastAsiaTheme="minorHAnsi"/>
            <w:color w:val="0000FF"/>
            <w:szCs w:val="22"/>
            <w:u w:val="single"/>
            <w:lang w:eastAsia="en-US"/>
          </w:rPr>
          <w:t>I2</w:t>
        </w:r>
        <w:r w:rsidRPr="00436C73">
          <w:rPr>
            <w:rFonts w:eastAsiaTheme="minorHAnsi" w:cstheme="minorBidi"/>
            <w:color w:val="0000FF"/>
            <w:szCs w:val="22"/>
            <w:u w:val="single"/>
            <w:lang w:eastAsia="en-US"/>
          </w:rPr>
          <w:t xml:space="preserve"> </w:t>
        </w:r>
      </w:hyperlink>
      <w:r w:rsidRPr="00436C73">
        <w:rPr>
          <w:rFonts w:eastAsiaTheme="minorHAnsi" w:cstheme="minorBidi"/>
          <w:szCs w:val="22"/>
          <w:lang w:eastAsia="en-US"/>
        </w:rPr>
        <w:t>Belief</w:t>
      </w:r>
    </w:p>
    <w:p w:rsidR="0061309A" w:rsidRPr="00436C73" w:rsidRDefault="0061309A" w:rsidP="0061309A">
      <w:pPr>
        <w:pStyle w:val="Heading2"/>
        <w:rPr>
          <w:rFonts w:cs="Arial"/>
          <w:szCs w:val="28"/>
        </w:rPr>
      </w:pPr>
      <w:bookmarkStart w:id="219" w:name="_Toc454895012"/>
      <w:r w:rsidRPr="00436C73">
        <w:rPr>
          <w:rFonts w:cs="Arial"/>
          <w:szCs w:val="28"/>
        </w:rPr>
        <w:t>1.</w:t>
      </w:r>
      <w:r>
        <w:rPr>
          <w:rFonts w:cs="Arial"/>
          <w:szCs w:val="28"/>
        </w:rPr>
        <w:t>7</w:t>
      </w:r>
      <w:r w:rsidRPr="00436C73">
        <w:rPr>
          <w:rFonts w:cs="Arial"/>
          <w:szCs w:val="28"/>
        </w:rPr>
        <w:t xml:space="preserve">.2 </w:t>
      </w:r>
      <w:r>
        <w:rPr>
          <w:rFonts w:cs="Arial"/>
          <w:szCs w:val="28"/>
        </w:rPr>
        <w:t>CRMinf</w:t>
      </w:r>
      <w:r w:rsidRPr="00436C73">
        <w:rPr>
          <w:rFonts w:cs="Arial"/>
          <w:szCs w:val="28"/>
        </w:rPr>
        <w:t xml:space="preserve"> Properties</w:t>
      </w:r>
      <w:bookmarkEnd w:id="219"/>
    </w:p>
    <w:p w:rsidR="0061309A" w:rsidRPr="00436C73" w:rsidRDefault="0061309A" w:rsidP="0061309A">
      <w:pPr>
        <w:rPr>
          <w:szCs w:val="20"/>
          <w:lang w:eastAsia="it-IT"/>
        </w:rPr>
      </w:pPr>
    </w:p>
    <w:p w:rsidR="0061309A" w:rsidRPr="00436C73" w:rsidRDefault="0061309A" w:rsidP="0061309A">
      <w:pPr>
        <w:rPr>
          <w:color w:val="7F7F7F" w:themeColor="text1" w:themeTint="80"/>
          <w:kern w:val="28"/>
          <w:szCs w:val="20"/>
          <w:lang w:eastAsia="en-US"/>
        </w:rPr>
      </w:pPr>
      <w:r w:rsidRPr="00436C73">
        <w:rPr>
          <w:szCs w:val="20"/>
        </w:rPr>
        <w:t xml:space="preserve">This section contains the complete definitions of the properties of the Scientific </w:t>
      </w:r>
      <w:r>
        <w:rPr>
          <w:szCs w:val="20"/>
        </w:rPr>
        <w:t>Argumentation</w:t>
      </w:r>
      <w:r w:rsidRPr="00436C73">
        <w:rPr>
          <w:szCs w:val="20"/>
        </w:rPr>
        <w:t xml:space="preserve"> Model referred to by Excavation Model</w:t>
      </w:r>
    </w:p>
    <w:p w:rsidR="0061309A" w:rsidRPr="00436C73" w:rsidRDefault="0061309A" w:rsidP="0061309A">
      <w:pPr>
        <w:rPr>
          <w:szCs w:val="20"/>
          <w:lang w:eastAsia="it-IT"/>
        </w:rPr>
      </w:pPr>
    </w:p>
    <w:p w:rsidR="0061309A" w:rsidRPr="00436C73" w:rsidRDefault="0061309A" w:rsidP="0061309A">
      <w:pPr>
        <w:pStyle w:val="Heading3"/>
        <w:rPr>
          <w:lang w:eastAsia="en-US"/>
        </w:rPr>
      </w:pPr>
      <w:bookmarkStart w:id="220" w:name="_Toc454895013"/>
      <w:r w:rsidRPr="00436C73">
        <w:rPr>
          <w:lang w:eastAsia="en-US"/>
        </w:rPr>
        <w:t>J2 concluded that (was concluded by)</w:t>
      </w:r>
      <w:bookmarkEnd w:id="220"/>
      <w:r w:rsidRPr="00436C73">
        <w:rPr>
          <w:lang w:eastAsia="en-US"/>
        </w:rPr>
        <w:t xml:space="preserve"> </w:t>
      </w:r>
    </w:p>
    <w:p w:rsidR="00F25357" w:rsidRDefault="00F25357" w:rsidP="0061309A">
      <w:pPr>
        <w:widowControl w:val="0"/>
        <w:autoSpaceDE w:val="0"/>
        <w:autoSpaceDN w:val="0"/>
        <w:spacing w:after="200"/>
        <w:rPr>
          <w:rFonts w:eastAsiaTheme="minorHAnsi"/>
          <w:szCs w:val="20"/>
          <w:lang w:eastAsia="en-US"/>
        </w:rPr>
      </w:pPr>
    </w:p>
    <w:p w:rsidR="0061309A" w:rsidRPr="00436C73" w:rsidRDefault="0061309A" w:rsidP="0061309A">
      <w:pPr>
        <w:widowControl w:val="0"/>
        <w:autoSpaceDE w:val="0"/>
        <w:autoSpaceDN w:val="0"/>
        <w:spacing w:after="200"/>
        <w:rPr>
          <w:rFonts w:eastAsiaTheme="minorHAnsi"/>
          <w:szCs w:val="20"/>
          <w:lang w:eastAsia="en-US"/>
        </w:rPr>
      </w:pPr>
      <w:r w:rsidRPr="00436C73">
        <w:rPr>
          <w:rFonts w:eastAsiaTheme="minorHAnsi"/>
          <w:szCs w:val="20"/>
          <w:lang w:eastAsia="en-US"/>
        </w:rPr>
        <w:t xml:space="preserve">Domain: </w:t>
      </w:r>
      <w:r w:rsidRPr="00436C73">
        <w:rPr>
          <w:rFonts w:eastAsiaTheme="minorHAnsi"/>
          <w:szCs w:val="20"/>
          <w:lang w:eastAsia="en-US"/>
        </w:rPr>
        <w:tab/>
      </w:r>
      <w:hyperlink w:anchor="_S1_Matter_Removal" w:history="1">
        <w:r w:rsidRPr="00436C73">
          <w:rPr>
            <w:rFonts w:eastAsiaTheme="minorHAnsi"/>
            <w:color w:val="0000FF"/>
            <w:szCs w:val="20"/>
            <w:u w:val="single"/>
            <w:lang w:eastAsia="en-US"/>
          </w:rPr>
          <w:t xml:space="preserve">I1 </w:t>
        </w:r>
      </w:hyperlink>
      <w:r w:rsidRPr="00436C73">
        <w:rPr>
          <w:rFonts w:eastAsiaTheme="minorHAnsi"/>
          <w:szCs w:val="20"/>
          <w:lang w:eastAsia="en-US"/>
        </w:rPr>
        <w:t>Argumentation</w:t>
      </w:r>
    </w:p>
    <w:p w:rsidR="0061309A" w:rsidRPr="00436C73" w:rsidRDefault="0061309A" w:rsidP="0061309A">
      <w:pPr>
        <w:widowControl w:val="0"/>
        <w:autoSpaceDE w:val="0"/>
        <w:autoSpaceDN w:val="0"/>
        <w:spacing w:after="200"/>
        <w:rPr>
          <w:rFonts w:eastAsiaTheme="minorHAnsi"/>
          <w:szCs w:val="20"/>
          <w:lang w:eastAsia="en-US"/>
        </w:rPr>
      </w:pPr>
      <w:r w:rsidRPr="00436C73">
        <w:rPr>
          <w:rFonts w:eastAsiaTheme="minorHAnsi"/>
          <w:szCs w:val="20"/>
          <w:lang w:eastAsia="en-US"/>
        </w:rPr>
        <w:t xml:space="preserve">Range: </w:t>
      </w:r>
      <w:r w:rsidRPr="00436C73">
        <w:rPr>
          <w:rFonts w:eastAsiaTheme="minorHAnsi"/>
          <w:szCs w:val="20"/>
          <w:lang w:eastAsia="en-US"/>
        </w:rPr>
        <w:tab/>
      </w:r>
      <w:r w:rsidRPr="00436C73">
        <w:rPr>
          <w:rFonts w:eastAsiaTheme="minorHAnsi"/>
          <w:szCs w:val="20"/>
          <w:lang w:eastAsia="en-US"/>
        </w:rPr>
        <w:tab/>
      </w:r>
      <w:hyperlink w:anchor="_S2_Sample_Taking" w:history="1">
        <w:r w:rsidRPr="00436C73">
          <w:rPr>
            <w:rFonts w:eastAsiaTheme="minorHAnsi"/>
            <w:color w:val="0000FF"/>
            <w:szCs w:val="20"/>
            <w:u w:val="single"/>
            <w:lang w:eastAsia="en-US"/>
          </w:rPr>
          <w:t xml:space="preserve">I2 </w:t>
        </w:r>
      </w:hyperlink>
      <w:r w:rsidRPr="00436C73">
        <w:rPr>
          <w:rFonts w:eastAsiaTheme="minorHAnsi"/>
          <w:szCs w:val="20"/>
          <w:lang w:eastAsia="en-US"/>
        </w:rPr>
        <w:t>Belief</w:t>
      </w:r>
    </w:p>
    <w:p w:rsidR="0061309A" w:rsidRPr="00436C73" w:rsidRDefault="0061309A" w:rsidP="0061309A">
      <w:pPr>
        <w:widowControl w:val="0"/>
        <w:autoSpaceDE w:val="0"/>
        <w:autoSpaceDN w:val="0"/>
        <w:spacing w:after="200"/>
        <w:rPr>
          <w:rFonts w:eastAsiaTheme="minorHAnsi"/>
          <w:szCs w:val="20"/>
          <w:lang w:eastAsia="en-US"/>
        </w:rPr>
      </w:pPr>
      <w:r w:rsidRPr="00436C73">
        <w:rPr>
          <w:rFonts w:eastAsiaTheme="minorHAnsi"/>
          <w:szCs w:val="20"/>
          <w:lang w:eastAsia="en-US"/>
        </w:rPr>
        <w:t xml:space="preserve">Subproperty of:  </w:t>
      </w:r>
      <w:hyperlink w:anchor="_P116_starts_(is" w:history="1">
        <w:r w:rsidRPr="00436C73">
          <w:rPr>
            <w:rFonts w:eastAsiaTheme="minorHAnsi"/>
            <w:color w:val="0000FF"/>
            <w:szCs w:val="20"/>
            <w:u w:val="single"/>
            <w:lang w:eastAsia="en-US"/>
          </w:rPr>
          <w:t xml:space="preserve">P116 </w:t>
        </w:r>
      </w:hyperlink>
      <w:r w:rsidRPr="00436C73">
        <w:rPr>
          <w:rFonts w:eastAsiaTheme="minorHAnsi"/>
          <w:szCs w:val="20"/>
          <w:lang w:eastAsia="en-US"/>
        </w:rPr>
        <w:t>starts (is started by)</w:t>
      </w:r>
    </w:p>
    <w:p w:rsidR="0061309A" w:rsidRPr="00436C73" w:rsidRDefault="0061309A" w:rsidP="0061309A">
      <w:pPr>
        <w:widowControl w:val="0"/>
        <w:autoSpaceDE w:val="0"/>
        <w:autoSpaceDN w:val="0"/>
        <w:spacing w:after="200"/>
        <w:rPr>
          <w:rFonts w:eastAsiaTheme="minorHAnsi"/>
          <w:szCs w:val="20"/>
          <w:lang w:eastAsia="en-US"/>
        </w:rPr>
      </w:pPr>
      <w:r w:rsidRPr="00436C73">
        <w:rPr>
          <w:rFonts w:eastAsiaTheme="minorHAnsi"/>
          <w:szCs w:val="20"/>
          <w:lang w:eastAsia="en-US"/>
        </w:rPr>
        <w:t>Superproperty of:</w:t>
      </w:r>
    </w:p>
    <w:p w:rsidR="0061309A" w:rsidRPr="00436C73" w:rsidRDefault="0061309A" w:rsidP="0061309A">
      <w:pPr>
        <w:widowControl w:val="0"/>
        <w:autoSpaceDE w:val="0"/>
        <w:autoSpaceDN w:val="0"/>
        <w:spacing w:after="200"/>
        <w:ind w:left="1418" w:hanging="1418"/>
        <w:rPr>
          <w:rFonts w:eastAsiaTheme="minorHAnsi"/>
          <w:szCs w:val="20"/>
          <w:lang w:eastAsia="en-US"/>
        </w:rPr>
      </w:pPr>
      <w:r w:rsidRPr="00436C73">
        <w:rPr>
          <w:rFonts w:eastAsiaTheme="minorHAnsi"/>
          <w:szCs w:val="20"/>
          <w:lang w:eastAsia="en-US"/>
        </w:rPr>
        <w:t>Scope note:</w:t>
      </w:r>
      <w:r w:rsidRPr="00436C73">
        <w:rPr>
          <w:rFonts w:eastAsiaTheme="minorHAnsi"/>
          <w:szCs w:val="20"/>
          <w:lang w:eastAsia="en-US"/>
        </w:rPr>
        <w:tab/>
        <w:t xml:space="preserve">This property associates an instance of </w:t>
      </w:r>
      <w:r w:rsidRPr="00436C73">
        <w:rPr>
          <w:rFonts w:eastAsiaTheme="minorHAnsi"/>
          <w:color w:val="0000FF"/>
          <w:szCs w:val="20"/>
          <w:u w:val="single"/>
          <w:lang w:eastAsia="en-US"/>
        </w:rPr>
        <w:t>I2</w:t>
      </w:r>
      <w:r w:rsidRPr="00436C73">
        <w:rPr>
          <w:rFonts w:eastAsiaTheme="minorHAnsi"/>
          <w:szCs w:val="20"/>
          <w:lang w:eastAsia="en-US"/>
        </w:rPr>
        <w:t xml:space="preserve"> Belief with the instance of </w:t>
      </w:r>
      <w:r w:rsidRPr="00436C73">
        <w:rPr>
          <w:rFonts w:eastAsiaTheme="minorHAnsi"/>
          <w:color w:val="0000FF"/>
          <w:szCs w:val="20"/>
          <w:u w:val="single"/>
          <w:lang w:eastAsia="en-US"/>
        </w:rPr>
        <w:t xml:space="preserve">I1 </w:t>
      </w:r>
      <w:r w:rsidRPr="00436C73">
        <w:rPr>
          <w:rFonts w:eastAsiaTheme="minorHAnsi"/>
          <w:szCs w:val="20"/>
          <w:lang w:eastAsia="en-US"/>
        </w:rPr>
        <w:t>Argumentation that concluded it.</w:t>
      </w:r>
    </w:p>
    <w:p w:rsidR="0047444D" w:rsidRDefault="0047444D">
      <w:pPr>
        <w:spacing w:after="200" w:line="276" w:lineRule="auto"/>
        <w:rPr>
          <w:rFonts w:ascii="Arial" w:eastAsiaTheme="majorEastAsia" w:hAnsi="Arial" w:cstheme="majorBidi"/>
          <w:b/>
          <w:bCs/>
          <w:i/>
          <w:sz w:val="28"/>
          <w:szCs w:val="26"/>
          <w:lang w:eastAsia="it-IT"/>
        </w:rPr>
      </w:pPr>
      <w:r>
        <w:rPr>
          <w:lang w:eastAsia="it-IT"/>
        </w:rPr>
        <w:br w:type="page"/>
      </w:r>
    </w:p>
    <w:p w:rsidR="00E44AA2" w:rsidRPr="00436C73" w:rsidRDefault="00E44AA2" w:rsidP="0047444D">
      <w:pPr>
        <w:rPr>
          <w:lang w:eastAsia="it-IT"/>
        </w:rPr>
      </w:pPr>
    </w:p>
    <w:p w:rsidR="007017E3" w:rsidRPr="00436C73" w:rsidRDefault="00F933DF" w:rsidP="00E44AA2">
      <w:pPr>
        <w:pStyle w:val="Heading2"/>
        <w:rPr>
          <w:lang w:eastAsia="it-IT"/>
        </w:rPr>
      </w:pPr>
      <w:bookmarkStart w:id="221" w:name="_Toc454895014"/>
      <w:r w:rsidRPr="00436C73">
        <w:rPr>
          <w:lang w:eastAsia="it-IT"/>
        </w:rPr>
        <w:t>Bibliography</w:t>
      </w:r>
      <w:bookmarkEnd w:id="221"/>
    </w:p>
    <w:p w:rsidR="00F933DF" w:rsidRPr="00436C73" w:rsidRDefault="00F933DF" w:rsidP="00EA4FA8">
      <w:pPr>
        <w:rPr>
          <w:b/>
          <w:szCs w:val="20"/>
          <w:lang w:eastAsia="it-IT"/>
        </w:rPr>
      </w:pPr>
    </w:p>
    <w:p w:rsidR="00F933DF" w:rsidRPr="00436C73" w:rsidRDefault="00F933DF" w:rsidP="00F933DF">
      <w:pPr>
        <w:rPr>
          <w:szCs w:val="20"/>
          <w:lang w:eastAsia="it-IT"/>
        </w:rPr>
      </w:pPr>
      <w:r w:rsidRPr="00436C73">
        <w:rPr>
          <w:b/>
          <w:szCs w:val="20"/>
          <w:lang w:eastAsia="it-IT"/>
        </w:rPr>
        <w:t xml:space="preserve">[Harris 1989]: </w:t>
      </w:r>
      <w:r w:rsidRPr="00436C73">
        <w:rPr>
          <w:szCs w:val="20"/>
          <w:lang w:eastAsia="it-IT"/>
        </w:rPr>
        <w:t>Harris, E.C.: Principles of Archaeological Stratigraphy. Academic</w:t>
      </w:r>
    </w:p>
    <w:p w:rsidR="00F933DF" w:rsidRPr="00436C73" w:rsidRDefault="00F933DF" w:rsidP="00F933DF">
      <w:pPr>
        <w:rPr>
          <w:szCs w:val="20"/>
          <w:lang w:eastAsia="it-IT"/>
        </w:rPr>
      </w:pPr>
      <w:r w:rsidRPr="00436C73">
        <w:rPr>
          <w:szCs w:val="20"/>
          <w:lang w:eastAsia="it-IT"/>
        </w:rPr>
        <w:t>Press, London (1989)</w:t>
      </w:r>
    </w:p>
    <w:p w:rsidR="000E5D60" w:rsidRPr="00436C73" w:rsidRDefault="000E5D60" w:rsidP="00F933DF">
      <w:pPr>
        <w:rPr>
          <w:szCs w:val="20"/>
          <w:lang w:eastAsia="it-IT"/>
        </w:rPr>
      </w:pPr>
    </w:p>
    <w:p w:rsidR="00C14092" w:rsidRPr="00436C73" w:rsidRDefault="00C14092" w:rsidP="00F933DF">
      <w:pPr>
        <w:rPr>
          <w:szCs w:val="20"/>
          <w:lang w:eastAsia="it-IT"/>
        </w:rPr>
      </w:pPr>
      <w:r w:rsidRPr="00436C73">
        <w:rPr>
          <w:b/>
          <w:szCs w:val="20"/>
          <w:lang w:eastAsia="it-IT"/>
        </w:rPr>
        <w:t>[ARIADNE 2013]</w:t>
      </w:r>
      <w:r w:rsidRPr="00436C73">
        <w:rPr>
          <w:szCs w:val="20"/>
          <w:lang w:eastAsia="it-IT"/>
        </w:rPr>
        <w:t xml:space="preserve">: </w:t>
      </w:r>
      <w:hyperlink r:id="rId16" w:history="1">
        <w:r w:rsidRPr="00436C73">
          <w:rPr>
            <w:rStyle w:val="Hyperlink"/>
            <w:szCs w:val="20"/>
            <w:lang w:eastAsia="it-IT"/>
          </w:rPr>
          <w:t>http://www.ariadne-infrastructure.eu/</w:t>
        </w:r>
      </w:hyperlink>
      <w:r w:rsidRPr="00436C73">
        <w:rPr>
          <w:szCs w:val="20"/>
          <w:lang w:eastAsia="it-IT"/>
        </w:rPr>
        <w:t xml:space="preserve"> </w:t>
      </w:r>
    </w:p>
    <w:sectPr w:rsidR="00C14092" w:rsidRPr="00436C73">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2F8" w:rsidRDefault="002D72F8" w:rsidP="00F65AF0">
      <w:r>
        <w:separator/>
      </w:r>
    </w:p>
  </w:endnote>
  <w:endnote w:type="continuationSeparator" w:id="0">
    <w:p w:rsidR="002D72F8" w:rsidRDefault="002D72F8"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B70" w:rsidRDefault="007E3B70" w:rsidP="00F65AF0">
    <w:pPr>
      <w:pStyle w:val="Footer"/>
      <w:ind w:right="360"/>
      <w:rPr>
        <w:szCs w:val="20"/>
      </w:rPr>
    </w:pPr>
    <w:r>
      <w:rPr>
        <w:i/>
        <w:iCs/>
        <w:szCs w:val="20"/>
      </w:rPr>
      <w:fldChar w:fldCharType="begin"/>
    </w:r>
    <w:r>
      <w:rPr>
        <w:i/>
        <w:iCs/>
        <w:szCs w:val="20"/>
      </w:rPr>
      <w:instrText xml:space="preserve"> TITLE  \* MERGEFORMAT </w:instrText>
    </w:r>
    <w:r>
      <w:rPr>
        <w:i/>
        <w:iCs/>
        <w:szCs w:val="20"/>
      </w:rPr>
      <w:fldChar w:fldCharType="end"/>
    </w: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7E694B">
      <w:rPr>
        <w:i/>
        <w:iCs/>
        <w:noProof/>
        <w:szCs w:val="20"/>
      </w:rPr>
      <w:t>1</w:t>
    </w:r>
    <w:r w:rsidRPr="00E00A1C">
      <w:rPr>
        <w:i/>
        <w:iCs/>
        <w:noProof/>
        <w:szCs w:val="20"/>
      </w:rPr>
      <w:fldChar w:fldCharType="end"/>
    </w:r>
    <w:r>
      <w:rPr>
        <w:i/>
        <w:iCs/>
        <w:szCs w:val="20"/>
      </w:rPr>
      <w:fldChar w:fldCharType="begin"/>
    </w:r>
    <w:r>
      <w:rPr>
        <w:i/>
        <w:iCs/>
        <w:szCs w:val="20"/>
      </w:rPr>
      <w:instrText xml:space="preserve"> TITLE  \* MERGEFORMAT </w:instrText>
    </w:r>
    <w:r>
      <w:rPr>
        <w:i/>
        <w:iCs/>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2F8" w:rsidRDefault="002D72F8" w:rsidP="00F65AF0">
      <w:r>
        <w:separator/>
      </w:r>
    </w:p>
  </w:footnote>
  <w:footnote w:type="continuationSeparator" w:id="0">
    <w:p w:rsidR="002D72F8" w:rsidRDefault="002D72F8" w:rsidP="00F65A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1">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5">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19">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4"/>
  </w:num>
  <w:num w:numId="4">
    <w:abstractNumId w:val="14"/>
  </w:num>
  <w:num w:numId="5">
    <w:abstractNumId w:val="9"/>
  </w:num>
  <w:num w:numId="6">
    <w:abstractNumId w:val="8"/>
  </w:num>
  <w:num w:numId="7">
    <w:abstractNumId w:val="6"/>
  </w:num>
  <w:num w:numId="8">
    <w:abstractNumId w:val="0"/>
  </w:num>
  <w:num w:numId="9">
    <w:abstractNumId w:val="7"/>
  </w:num>
  <w:num w:numId="10">
    <w:abstractNumId w:val="15"/>
  </w:num>
  <w:num w:numId="11">
    <w:abstractNumId w:val="12"/>
  </w:num>
  <w:num w:numId="12">
    <w:abstractNumId w:val="11"/>
  </w:num>
  <w:num w:numId="13">
    <w:abstractNumId w:val="2"/>
  </w:num>
  <w:num w:numId="14">
    <w:abstractNumId w:val="18"/>
  </w:num>
  <w:num w:numId="15">
    <w:abstractNumId w:val="13"/>
  </w:num>
  <w:num w:numId="16">
    <w:abstractNumId w:val="16"/>
  </w:num>
  <w:num w:numId="17">
    <w:abstractNumId w:val="1"/>
  </w:num>
  <w:num w:numId="18">
    <w:abstractNumId w:val="3"/>
  </w:num>
  <w:num w:numId="19">
    <w:abstractNumId w:val="1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D70"/>
    <w:rsid w:val="00000EBB"/>
    <w:rsid w:val="000028E1"/>
    <w:rsid w:val="00013D90"/>
    <w:rsid w:val="00021F26"/>
    <w:rsid w:val="000278BB"/>
    <w:rsid w:val="00036152"/>
    <w:rsid w:val="00040C1A"/>
    <w:rsid w:val="00057E3A"/>
    <w:rsid w:val="00063C30"/>
    <w:rsid w:val="000673E0"/>
    <w:rsid w:val="0007315E"/>
    <w:rsid w:val="00074606"/>
    <w:rsid w:val="00074CBD"/>
    <w:rsid w:val="00084B63"/>
    <w:rsid w:val="00094A82"/>
    <w:rsid w:val="000A4AF4"/>
    <w:rsid w:val="000A5912"/>
    <w:rsid w:val="000A5988"/>
    <w:rsid w:val="000B108D"/>
    <w:rsid w:val="000D2DBC"/>
    <w:rsid w:val="000D455C"/>
    <w:rsid w:val="000E0685"/>
    <w:rsid w:val="000E5D60"/>
    <w:rsid w:val="00102B83"/>
    <w:rsid w:val="00105075"/>
    <w:rsid w:val="00126426"/>
    <w:rsid w:val="00130239"/>
    <w:rsid w:val="0013106E"/>
    <w:rsid w:val="00134D11"/>
    <w:rsid w:val="0014669A"/>
    <w:rsid w:val="001540B8"/>
    <w:rsid w:val="0015411A"/>
    <w:rsid w:val="001564E0"/>
    <w:rsid w:val="00156660"/>
    <w:rsid w:val="00170669"/>
    <w:rsid w:val="001A4FBF"/>
    <w:rsid w:val="001A6541"/>
    <w:rsid w:val="001A6606"/>
    <w:rsid w:val="001A6940"/>
    <w:rsid w:val="001B0483"/>
    <w:rsid w:val="001C0C69"/>
    <w:rsid w:val="001C210C"/>
    <w:rsid w:val="001E7746"/>
    <w:rsid w:val="001F163E"/>
    <w:rsid w:val="0021100B"/>
    <w:rsid w:val="00212F8E"/>
    <w:rsid w:val="002248B4"/>
    <w:rsid w:val="00225396"/>
    <w:rsid w:val="00226743"/>
    <w:rsid w:val="0024149C"/>
    <w:rsid w:val="0024689E"/>
    <w:rsid w:val="00250440"/>
    <w:rsid w:val="00256C6C"/>
    <w:rsid w:val="00276D70"/>
    <w:rsid w:val="0027745B"/>
    <w:rsid w:val="00283326"/>
    <w:rsid w:val="00292524"/>
    <w:rsid w:val="002A5B60"/>
    <w:rsid w:val="002B55A8"/>
    <w:rsid w:val="002D1A5E"/>
    <w:rsid w:val="002D2E08"/>
    <w:rsid w:val="002D38F1"/>
    <w:rsid w:val="002D7003"/>
    <w:rsid w:val="002D72F8"/>
    <w:rsid w:val="002E017B"/>
    <w:rsid w:val="002E5026"/>
    <w:rsid w:val="002F6760"/>
    <w:rsid w:val="00301686"/>
    <w:rsid w:val="00305765"/>
    <w:rsid w:val="003129E1"/>
    <w:rsid w:val="00322D54"/>
    <w:rsid w:val="00322F8D"/>
    <w:rsid w:val="00333A66"/>
    <w:rsid w:val="00335E52"/>
    <w:rsid w:val="00341ABB"/>
    <w:rsid w:val="00351248"/>
    <w:rsid w:val="0036541B"/>
    <w:rsid w:val="0036657B"/>
    <w:rsid w:val="00381F8E"/>
    <w:rsid w:val="00383645"/>
    <w:rsid w:val="003B79AE"/>
    <w:rsid w:val="003E19C6"/>
    <w:rsid w:val="003E35F2"/>
    <w:rsid w:val="003E7E9A"/>
    <w:rsid w:val="00407A46"/>
    <w:rsid w:val="00420D35"/>
    <w:rsid w:val="00425CCA"/>
    <w:rsid w:val="004306F1"/>
    <w:rsid w:val="0043389F"/>
    <w:rsid w:val="00436936"/>
    <w:rsid w:val="00436C73"/>
    <w:rsid w:val="00442C81"/>
    <w:rsid w:val="00453E61"/>
    <w:rsid w:val="00466C9D"/>
    <w:rsid w:val="00471C38"/>
    <w:rsid w:val="0047444D"/>
    <w:rsid w:val="0048225C"/>
    <w:rsid w:val="004B1389"/>
    <w:rsid w:val="004D1EC0"/>
    <w:rsid w:val="004E600C"/>
    <w:rsid w:val="004E697E"/>
    <w:rsid w:val="004F785F"/>
    <w:rsid w:val="00500E97"/>
    <w:rsid w:val="00511EA7"/>
    <w:rsid w:val="00513706"/>
    <w:rsid w:val="00516392"/>
    <w:rsid w:val="00516D77"/>
    <w:rsid w:val="00522A1C"/>
    <w:rsid w:val="00537F35"/>
    <w:rsid w:val="00550649"/>
    <w:rsid w:val="005528C7"/>
    <w:rsid w:val="005573C9"/>
    <w:rsid w:val="00561DE6"/>
    <w:rsid w:val="00564714"/>
    <w:rsid w:val="0058440A"/>
    <w:rsid w:val="0059113C"/>
    <w:rsid w:val="005963E5"/>
    <w:rsid w:val="005B18D1"/>
    <w:rsid w:val="005C0F16"/>
    <w:rsid w:val="005C76D9"/>
    <w:rsid w:val="005D13A0"/>
    <w:rsid w:val="005E21C5"/>
    <w:rsid w:val="005E2580"/>
    <w:rsid w:val="005E6BCF"/>
    <w:rsid w:val="005F139E"/>
    <w:rsid w:val="00605C46"/>
    <w:rsid w:val="0061309A"/>
    <w:rsid w:val="006308F2"/>
    <w:rsid w:val="00636EAD"/>
    <w:rsid w:val="00643B02"/>
    <w:rsid w:val="00653176"/>
    <w:rsid w:val="00653B68"/>
    <w:rsid w:val="00653C5D"/>
    <w:rsid w:val="0065589D"/>
    <w:rsid w:val="00655FD5"/>
    <w:rsid w:val="00656B25"/>
    <w:rsid w:val="0066007B"/>
    <w:rsid w:val="00661229"/>
    <w:rsid w:val="006618C2"/>
    <w:rsid w:val="006719DB"/>
    <w:rsid w:val="00673950"/>
    <w:rsid w:val="006A1A59"/>
    <w:rsid w:val="006A5D9E"/>
    <w:rsid w:val="006B6221"/>
    <w:rsid w:val="006D196D"/>
    <w:rsid w:val="006E2C15"/>
    <w:rsid w:val="006F4AE6"/>
    <w:rsid w:val="006F5C53"/>
    <w:rsid w:val="00700BF3"/>
    <w:rsid w:val="00700CDC"/>
    <w:rsid w:val="007017E3"/>
    <w:rsid w:val="00703DBB"/>
    <w:rsid w:val="00731677"/>
    <w:rsid w:val="00732224"/>
    <w:rsid w:val="007323C5"/>
    <w:rsid w:val="007453F2"/>
    <w:rsid w:val="00747102"/>
    <w:rsid w:val="0075678E"/>
    <w:rsid w:val="0076082F"/>
    <w:rsid w:val="00767524"/>
    <w:rsid w:val="007716C4"/>
    <w:rsid w:val="00776995"/>
    <w:rsid w:val="00780698"/>
    <w:rsid w:val="007820A9"/>
    <w:rsid w:val="00787F86"/>
    <w:rsid w:val="007A7818"/>
    <w:rsid w:val="007B0063"/>
    <w:rsid w:val="007C36C5"/>
    <w:rsid w:val="007C4EC0"/>
    <w:rsid w:val="007C7CD5"/>
    <w:rsid w:val="007E3B70"/>
    <w:rsid w:val="007E694B"/>
    <w:rsid w:val="008013B6"/>
    <w:rsid w:val="008223BA"/>
    <w:rsid w:val="00830445"/>
    <w:rsid w:val="00836C1C"/>
    <w:rsid w:val="00845B45"/>
    <w:rsid w:val="00856C20"/>
    <w:rsid w:val="0086108E"/>
    <w:rsid w:val="00863EEB"/>
    <w:rsid w:val="00865EB0"/>
    <w:rsid w:val="00866F9B"/>
    <w:rsid w:val="00890BBB"/>
    <w:rsid w:val="00890F3A"/>
    <w:rsid w:val="008A0B33"/>
    <w:rsid w:val="008A654E"/>
    <w:rsid w:val="008B6BBB"/>
    <w:rsid w:val="008D5D71"/>
    <w:rsid w:val="008D75A9"/>
    <w:rsid w:val="008F507B"/>
    <w:rsid w:val="008F70DD"/>
    <w:rsid w:val="00923A8B"/>
    <w:rsid w:val="00951373"/>
    <w:rsid w:val="00952C0B"/>
    <w:rsid w:val="00953274"/>
    <w:rsid w:val="00953C3F"/>
    <w:rsid w:val="00967792"/>
    <w:rsid w:val="009702A5"/>
    <w:rsid w:val="00981803"/>
    <w:rsid w:val="00985776"/>
    <w:rsid w:val="00986F42"/>
    <w:rsid w:val="009C31FF"/>
    <w:rsid w:val="009E4164"/>
    <w:rsid w:val="009F021A"/>
    <w:rsid w:val="009F4B0E"/>
    <w:rsid w:val="009F6DB3"/>
    <w:rsid w:val="009F77E8"/>
    <w:rsid w:val="00A078BF"/>
    <w:rsid w:val="00A13C87"/>
    <w:rsid w:val="00A31B0B"/>
    <w:rsid w:val="00A44875"/>
    <w:rsid w:val="00A744EF"/>
    <w:rsid w:val="00A81EFD"/>
    <w:rsid w:val="00A84273"/>
    <w:rsid w:val="00A96FA2"/>
    <w:rsid w:val="00AA470A"/>
    <w:rsid w:val="00AA78F5"/>
    <w:rsid w:val="00AB1870"/>
    <w:rsid w:val="00AB4E77"/>
    <w:rsid w:val="00AC2BB3"/>
    <w:rsid w:val="00AC62F5"/>
    <w:rsid w:val="00AD51D4"/>
    <w:rsid w:val="00AD6409"/>
    <w:rsid w:val="00AE11DF"/>
    <w:rsid w:val="00AE6078"/>
    <w:rsid w:val="00AF62AB"/>
    <w:rsid w:val="00B1308F"/>
    <w:rsid w:val="00B15C83"/>
    <w:rsid w:val="00B17753"/>
    <w:rsid w:val="00B235CF"/>
    <w:rsid w:val="00B32D58"/>
    <w:rsid w:val="00B33E2D"/>
    <w:rsid w:val="00B45696"/>
    <w:rsid w:val="00B47227"/>
    <w:rsid w:val="00B70DF5"/>
    <w:rsid w:val="00B820FA"/>
    <w:rsid w:val="00B8313F"/>
    <w:rsid w:val="00B964DF"/>
    <w:rsid w:val="00BB6F17"/>
    <w:rsid w:val="00BC269D"/>
    <w:rsid w:val="00BD3CB9"/>
    <w:rsid w:val="00BE03CA"/>
    <w:rsid w:val="00BE0EDE"/>
    <w:rsid w:val="00BE329B"/>
    <w:rsid w:val="00BF7398"/>
    <w:rsid w:val="00C03991"/>
    <w:rsid w:val="00C14092"/>
    <w:rsid w:val="00C2055B"/>
    <w:rsid w:val="00C23936"/>
    <w:rsid w:val="00C31727"/>
    <w:rsid w:val="00C4778C"/>
    <w:rsid w:val="00C61489"/>
    <w:rsid w:val="00C725F7"/>
    <w:rsid w:val="00C807AB"/>
    <w:rsid w:val="00C90C9A"/>
    <w:rsid w:val="00C96621"/>
    <w:rsid w:val="00CA4422"/>
    <w:rsid w:val="00CB3208"/>
    <w:rsid w:val="00CC0E4D"/>
    <w:rsid w:val="00CC3149"/>
    <w:rsid w:val="00CF1386"/>
    <w:rsid w:val="00D01121"/>
    <w:rsid w:val="00D01379"/>
    <w:rsid w:val="00D02702"/>
    <w:rsid w:val="00D10C20"/>
    <w:rsid w:val="00D16E1E"/>
    <w:rsid w:val="00D25F2A"/>
    <w:rsid w:val="00D43CF9"/>
    <w:rsid w:val="00D50013"/>
    <w:rsid w:val="00D5033A"/>
    <w:rsid w:val="00D53ED4"/>
    <w:rsid w:val="00D56F72"/>
    <w:rsid w:val="00D57948"/>
    <w:rsid w:val="00D66B90"/>
    <w:rsid w:val="00D912CF"/>
    <w:rsid w:val="00D92D3E"/>
    <w:rsid w:val="00DB363A"/>
    <w:rsid w:val="00DC12C7"/>
    <w:rsid w:val="00DC21EB"/>
    <w:rsid w:val="00DC5D23"/>
    <w:rsid w:val="00DD099F"/>
    <w:rsid w:val="00DE203C"/>
    <w:rsid w:val="00DE6723"/>
    <w:rsid w:val="00DF1E22"/>
    <w:rsid w:val="00E00A1C"/>
    <w:rsid w:val="00E01DC5"/>
    <w:rsid w:val="00E15603"/>
    <w:rsid w:val="00E16F67"/>
    <w:rsid w:val="00E21C09"/>
    <w:rsid w:val="00E24E74"/>
    <w:rsid w:val="00E271A6"/>
    <w:rsid w:val="00E44AA2"/>
    <w:rsid w:val="00E56F39"/>
    <w:rsid w:val="00E61646"/>
    <w:rsid w:val="00E757FD"/>
    <w:rsid w:val="00E805CD"/>
    <w:rsid w:val="00E95883"/>
    <w:rsid w:val="00EA4FA8"/>
    <w:rsid w:val="00EC1407"/>
    <w:rsid w:val="00ED1F9D"/>
    <w:rsid w:val="00EE06C6"/>
    <w:rsid w:val="00EE06FD"/>
    <w:rsid w:val="00EE4CC5"/>
    <w:rsid w:val="00EF4F69"/>
    <w:rsid w:val="00EF56EB"/>
    <w:rsid w:val="00EF6D7E"/>
    <w:rsid w:val="00F1511A"/>
    <w:rsid w:val="00F16329"/>
    <w:rsid w:val="00F17B34"/>
    <w:rsid w:val="00F25357"/>
    <w:rsid w:val="00F418B7"/>
    <w:rsid w:val="00F42FAC"/>
    <w:rsid w:val="00F44EB6"/>
    <w:rsid w:val="00F613AF"/>
    <w:rsid w:val="00F623CC"/>
    <w:rsid w:val="00F62FA2"/>
    <w:rsid w:val="00F65AF0"/>
    <w:rsid w:val="00F71117"/>
    <w:rsid w:val="00F8034B"/>
    <w:rsid w:val="00F8186C"/>
    <w:rsid w:val="00F82D99"/>
    <w:rsid w:val="00F82F8B"/>
    <w:rsid w:val="00F84B0A"/>
    <w:rsid w:val="00F85194"/>
    <w:rsid w:val="00F90E94"/>
    <w:rsid w:val="00F91C79"/>
    <w:rsid w:val="00F927CD"/>
    <w:rsid w:val="00F933DF"/>
    <w:rsid w:val="00FA3C1C"/>
    <w:rsid w:val="00FA75F0"/>
    <w:rsid w:val="00FB2EE0"/>
    <w:rsid w:val="00FD2F19"/>
    <w:rsid w:val="00FE40B1"/>
    <w:rsid w:val="00FE5D20"/>
    <w:rsid w:val="00FE6E9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706"/>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E3B70"/>
    <w:pPr>
      <w:keepNext/>
      <w:keepLines/>
      <w:pageBreakBefore/>
      <w:spacing w:before="480"/>
      <w:outlineLvl w:val="0"/>
    </w:pPr>
    <w:rPr>
      <w:rFonts w:ascii="Arial" w:eastAsiaTheme="majorEastAsia" w:hAnsi="Arial" w:cstheme="majorBidi"/>
      <w:b/>
      <w:bCs/>
      <w:sz w:val="32"/>
      <w:szCs w:val="32"/>
      <w:lang w:val="it-IT"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E3B70"/>
    <w:rPr>
      <w:rFonts w:ascii="Arial" w:eastAsiaTheme="majorEastAsia" w:hAnsi="Arial" w:cstheme="majorBidi"/>
      <w:b/>
      <w:bCs/>
      <w:sz w:val="32"/>
      <w:szCs w:val="32"/>
      <w:lang w:val="it-IT"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semiHidden/>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semiHidden/>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semiHidden/>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semiHidden/>
    <w:unhideWhenUsed/>
    <w:rsid w:val="00673950"/>
    <w:pPr>
      <w:ind w:left="600"/>
    </w:pPr>
    <w:rPr>
      <w:rFonts w:asciiTheme="minorHAnsi" w:hAnsiTheme="minorHAnsi"/>
      <w:szCs w:val="20"/>
    </w:rPr>
  </w:style>
  <w:style w:type="paragraph" w:styleId="TOC5">
    <w:name w:val="toc 5"/>
    <w:basedOn w:val="Normal"/>
    <w:next w:val="Normal"/>
    <w:autoRedefine/>
    <w:uiPriority w:val="39"/>
    <w:semiHidden/>
    <w:unhideWhenUsed/>
    <w:rsid w:val="00673950"/>
    <w:pPr>
      <w:ind w:left="800"/>
    </w:pPr>
    <w:rPr>
      <w:rFonts w:asciiTheme="minorHAnsi" w:hAnsiTheme="minorHAnsi"/>
      <w:szCs w:val="20"/>
    </w:rPr>
  </w:style>
  <w:style w:type="paragraph" w:styleId="TOC6">
    <w:name w:val="toc 6"/>
    <w:basedOn w:val="Normal"/>
    <w:next w:val="Normal"/>
    <w:autoRedefine/>
    <w:uiPriority w:val="39"/>
    <w:semiHidden/>
    <w:unhideWhenUsed/>
    <w:rsid w:val="00673950"/>
    <w:pPr>
      <w:ind w:left="1000"/>
    </w:pPr>
    <w:rPr>
      <w:rFonts w:asciiTheme="minorHAnsi" w:hAnsiTheme="minorHAnsi"/>
      <w:szCs w:val="20"/>
    </w:rPr>
  </w:style>
  <w:style w:type="paragraph" w:styleId="TOC7">
    <w:name w:val="toc 7"/>
    <w:basedOn w:val="Normal"/>
    <w:next w:val="Normal"/>
    <w:autoRedefine/>
    <w:uiPriority w:val="39"/>
    <w:semiHidden/>
    <w:unhideWhenUsed/>
    <w:rsid w:val="00673950"/>
    <w:pPr>
      <w:ind w:left="1200"/>
    </w:pPr>
    <w:rPr>
      <w:rFonts w:asciiTheme="minorHAnsi" w:hAnsiTheme="minorHAnsi"/>
      <w:szCs w:val="20"/>
    </w:rPr>
  </w:style>
  <w:style w:type="paragraph" w:styleId="TOC8">
    <w:name w:val="toc 8"/>
    <w:basedOn w:val="Normal"/>
    <w:next w:val="Normal"/>
    <w:autoRedefine/>
    <w:uiPriority w:val="39"/>
    <w:semiHidden/>
    <w:unhideWhenUsed/>
    <w:rsid w:val="00673950"/>
    <w:pPr>
      <w:ind w:left="1400"/>
    </w:pPr>
    <w:rPr>
      <w:rFonts w:asciiTheme="minorHAnsi" w:hAnsiTheme="minorHAnsi"/>
      <w:szCs w:val="20"/>
    </w:rPr>
  </w:style>
  <w:style w:type="paragraph" w:styleId="TOC9">
    <w:name w:val="toc 9"/>
    <w:basedOn w:val="Normal"/>
    <w:next w:val="Normal"/>
    <w:autoRedefine/>
    <w:uiPriority w:val="39"/>
    <w:semiHidden/>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706"/>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E3B70"/>
    <w:pPr>
      <w:keepNext/>
      <w:keepLines/>
      <w:pageBreakBefore/>
      <w:spacing w:before="480"/>
      <w:outlineLvl w:val="0"/>
    </w:pPr>
    <w:rPr>
      <w:rFonts w:ascii="Arial" w:eastAsiaTheme="majorEastAsia" w:hAnsi="Arial" w:cstheme="majorBidi"/>
      <w:b/>
      <w:bCs/>
      <w:sz w:val="32"/>
      <w:szCs w:val="32"/>
      <w:lang w:val="it-IT"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E3B70"/>
    <w:rPr>
      <w:rFonts w:ascii="Arial" w:eastAsiaTheme="majorEastAsia" w:hAnsi="Arial" w:cstheme="majorBidi"/>
      <w:b/>
      <w:bCs/>
      <w:sz w:val="32"/>
      <w:szCs w:val="32"/>
      <w:lang w:val="it-IT"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semiHidden/>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semiHidden/>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semiHidden/>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semiHidden/>
    <w:unhideWhenUsed/>
    <w:rsid w:val="00673950"/>
    <w:pPr>
      <w:ind w:left="600"/>
    </w:pPr>
    <w:rPr>
      <w:rFonts w:asciiTheme="minorHAnsi" w:hAnsiTheme="minorHAnsi"/>
      <w:szCs w:val="20"/>
    </w:rPr>
  </w:style>
  <w:style w:type="paragraph" w:styleId="TOC5">
    <w:name w:val="toc 5"/>
    <w:basedOn w:val="Normal"/>
    <w:next w:val="Normal"/>
    <w:autoRedefine/>
    <w:uiPriority w:val="39"/>
    <w:semiHidden/>
    <w:unhideWhenUsed/>
    <w:rsid w:val="00673950"/>
    <w:pPr>
      <w:ind w:left="800"/>
    </w:pPr>
    <w:rPr>
      <w:rFonts w:asciiTheme="minorHAnsi" w:hAnsiTheme="minorHAnsi"/>
      <w:szCs w:val="20"/>
    </w:rPr>
  </w:style>
  <w:style w:type="paragraph" w:styleId="TOC6">
    <w:name w:val="toc 6"/>
    <w:basedOn w:val="Normal"/>
    <w:next w:val="Normal"/>
    <w:autoRedefine/>
    <w:uiPriority w:val="39"/>
    <w:semiHidden/>
    <w:unhideWhenUsed/>
    <w:rsid w:val="00673950"/>
    <w:pPr>
      <w:ind w:left="1000"/>
    </w:pPr>
    <w:rPr>
      <w:rFonts w:asciiTheme="minorHAnsi" w:hAnsiTheme="minorHAnsi"/>
      <w:szCs w:val="20"/>
    </w:rPr>
  </w:style>
  <w:style w:type="paragraph" w:styleId="TOC7">
    <w:name w:val="toc 7"/>
    <w:basedOn w:val="Normal"/>
    <w:next w:val="Normal"/>
    <w:autoRedefine/>
    <w:uiPriority w:val="39"/>
    <w:semiHidden/>
    <w:unhideWhenUsed/>
    <w:rsid w:val="00673950"/>
    <w:pPr>
      <w:ind w:left="1200"/>
    </w:pPr>
    <w:rPr>
      <w:rFonts w:asciiTheme="minorHAnsi" w:hAnsiTheme="minorHAnsi"/>
      <w:szCs w:val="20"/>
    </w:rPr>
  </w:style>
  <w:style w:type="paragraph" w:styleId="TOC8">
    <w:name w:val="toc 8"/>
    <w:basedOn w:val="Normal"/>
    <w:next w:val="Normal"/>
    <w:autoRedefine/>
    <w:uiPriority w:val="39"/>
    <w:semiHidden/>
    <w:unhideWhenUsed/>
    <w:rsid w:val="00673950"/>
    <w:pPr>
      <w:ind w:left="1400"/>
    </w:pPr>
    <w:rPr>
      <w:rFonts w:asciiTheme="minorHAnsi" w:hAnsiTheme="minorHAnsi"/>
      <w:szCs w:val="20"/>
    </w:rPr>
  </w:style>
  <w:style w:type="paragraph" w:styleId="TOC9">
    <w:name w:val="toc 9"/>
    <w:basedOn w:val="Normal"/>
    <w:next w:val="Normal"/>
    <w:autoRedefine/>
    <w:uiPriority w:val="39"/>
    <w:semiHidden/>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riadne-infrastructure.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BDC47-8B0B-4BFF-9EDA-5CC55B72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39</Pages>
  <Words>13066</Words>
  <Characters>74482</Characters>
  <Application>Microsoft Office Word</Application>
  <DocSecurity>0</DocSecurity>
  <Lines>620</Lines>
  <Paragraphs>174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Bekiari Xrysoula</cp:lastModifiedBy>
  <cp:revision>9</cp:revision>
  <cp:lastPrinted>2016-06-28T13:13:00Z</cp:lastPrinted>
  <dcterms:created xsi:type="dcterms:W3CDTF">2016-06-24T16:06:00Z</dcterms:created>
  <dcterms:modified xsi:type="dcterms:W3CDTF">2016-06-28T13:33:00Z</dcterms:modified>
</cp:coreProperties>
</file>